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F5C9" w14:textId="77777777" w:rsidR="008C3D0C" w:rsidRPr="00E01371" w:rsidRDefault="008C3D0C" w:rsidP="00E01371">
      <w:pPr>
        <w:ind w:right="-360"/>
        <w:rPr>
          <w:rFonts w:cs="Arial"/>
          <w:b/>
          <w:bCs/>
          <w:szCs w:val="24"/>
        </w:rPr>
      </w:pPr>
      <w:r w:rsidRPr="00E01371">
        <w:rPr>
          <w:rFonts w:cs="Arial"/>
          <w:b/>
          <w:bCs/>
          <w:szCs w:val="24"/>
        </w:rPr>
        <w:t xml:space="preserve">CITIES AND COUNCILS OF GOVERNMENTS INTERIM HOUSING (IH) SERVICES FUND </w:t>
      </w:r>
    </w:p>
    <w:p w14:paraId="19C7CE67" w14:textId="77777777" w:rsidR="008C3D0C" w:rsidRPr="00E01371" w:rsidRDefault="008C3D0C" w:rsidP="00E01371">
      <w:pPr>
        <w:ind w:right="-360"/>
        <w:rPr>
          <w:rFonts w:cs="Arial"/>
          <w:b/>
          <w:bCs/>
          <w:szCs w:val="24"/>
        </w:rPr>
      </w:pPr>
      <w:r w:rsidRPr="00E01371">
        <w:rPr>
          <w:rFonts w:cs="Arial"/>
          <w:b/>
          <w:bCs/>
          <w:szCs w:val="24"/>
        </w:rPr>
        <w:t>APPLICATION TEMPLATE</w:t>
      </w:r>
    </w:p>
    <w:p w14:paraId="2146099B" w14:textId="77777777" w:rsidR="008C3D0C" w:rsidRPr="008C3D0C" w:rsidRDefault="008C3D0C" w:rsidP="008C3D0C">
      <w:pPr>
        <w:rPr>
          <w:rFonts w:cs="Arial"/>
          <w:b/>
          <w:bCs/>
          <w:sz w:val="20"/>
          <w:szCs w:val="20"/>
        </w:rPr>
      </w:pPr>
    </w:p>
    <w:tbl>
      <w:tblPr>
        <w:tblStyle w:val="TableGrid"/>
        <w:tblW w:w="10710" w:type="dxa"/>
        <w:tblInd w:w="-5" w:type="dxa"/>
        <w:tblLook w:val="04A0" w:firstRow="1" w:lastRow="0" w:firstColumn="1" w:lastColumn="0" w:noHBand="0" w:noVBand="1"/>
      </w:tblPr>
      <w:tblGrid>
        <w:gridCol w:w="2700"/>
        <w:gridCol w:w="3780"/>
        <w:gridCol w:w="4230"/>
      </w:tblGrid>
      <w:tr w:rsidR="008C3D0C" w:rsidRPr="008C3D0C" w14:paraId="59B7474B" w14:textId="77777777" w:rsidTr="00672392">
        <w:tc>
          <w:tcPr>
            <w:tcW w:w="10710" w:type="dxa"/>
            <w:gridSpan w:val="3"/>
            <w:shd w:val="clear" w:color="auto" w:fill="E1F4FF"/>
          </w:tcPr>
          <w:p w14:paraId="16EB3E07" w14:textId="77777777" w:rsidR="008C3D0C" w:rsidRPr="008C3D0C" w:rsidRDefault="008C3D0C" w:rsidP="008C3D0C">
            <w:pPr>
              <w:pStyle w:val="ListParagraph"/>
              <w:numPr>
                <w:ilvl w:val="0"/>
                <w:numId w:val="21"/>
              </w:numPr>
              <w:ind w:left="251" w:hanging="270"/>
              <w:jc w:val="left"/>
              <w:rPr>
                <w:rFonts w:cs="Arial"/>
                <w:b/>
                <w:bCs/>
                <w:color w:val="000000" w:themeColor="text1"/>
                <w:sz w:val="20"/>
                <w:szCs w:val="20"/>
              </w:rPr>
            </w:pPr>
            <w:r w:rsidRPr="008C3D0C">
              <w:rPr>
                <w:rFonts w:cs="Arial"/>
                <w:b/>
                <w:bCs/>
                <w:color w:val="000000" w:themeColor="text1"/>
                <w:sz w:val="20"/>
                <w:szCs w:val="20"/>
              </w:rPr>
              <w:t>PROPOSAL CONTACT INFORMATION (Administrative Entity)</w:t>
            </w:r>
          </w:p>
        </w:tc>
      </w:tr>
      <w:tr w:rsidR="008C3D0C" w:rsidRPr="008C3D0C" w14:paraId="6FA5D524" w14:textId="77777777" w:rsidTr="00672392">
        <w:tc>
          <w:tcPr>
            <w:tcW w:w="2700" w:type="dxa"/>
            <w:shd w:val="clear" w:color="auto" w:fill="FEF4CA"/>
          </w:tcPr>
          <w:p w14:paraId="6736DD4A" w14:textId="77777777" w:rsidR="008C3D0C" w:rsidRPr="008C3D0C" w:rsidRDefault="008C3D0C" w:rsidP="001A6BAA">
            <w:pPr>
              <w:rPr>
                <w:rFonts w:cs="Arial"/>
                <w:color w:val="000000" w:themeColor="text1"/>
                <w:sz w:val="20"/>
                <w:szCs w:val="20"/>
              </w:rPr>
            </w:pPr>
            <w:r w:rsidRPr="008C3D0C">
              <w:rPr>
                <w:rFonts w:cs="Arial"/>
                <w:color w:val="000000" w:themeColor="text1"/>
                <w:sz w:val="20"/>
                <w:szCs w:val="20"/>
              </w:rPr>
              <w:t>Name of the City or COG</w:t>
            </w:r>
          </w:p>
        </w:tc>
        <w:tc>
          <w:tcPr>
            <w:tcW w:w="8010" w:type="dxa"/>
            <w:gridSpan w:val="2"/>
          </w:tcPr>
          <w:p w14:paraId="3ED43FF1" w14:textId="77777777" w:rsidR="008C3D0C" w:rsidRPr="008C3D0C" w:rsidRDefault="008C3D0C" w:rsidP="001A6BAA">
            <w:pPr>
              <w:pStyle w:val="ListParagraph"/>
              <w:ind w:left="0"/>
              <w:rPr>
                <w:rFonts w:cs="Arial"/>
                <w:color w:val="000000" w:themeColor="text1"/>
                <w:sz w:val="20"/>
                <w:szCs w:val="20"/>
              </w:rPr>
            </w:pPr>
          </w:p>
        </w:tc>
      </w:tr>
      <w:tr w:rsidR="008C3D0C" w:rsidRPr="008C3D0C" w14:paraId="6096B15C" w14:textId="77777777" w:rsidTr="00672392">
        <w:tc>
          <w:tcPr>
            <w:tcW w:w="2700" w:type="dxa"/>
            <w:shd w:val="clear" w:color="auto" w:fill="FEF4CA"/>
          </w:tcPr>
          <w:p w14:paraId="47EEC90D" w14:textId="77777777" w:rsidR="008C3D0C" w:rsidRPr="008C3D0C" w:rsidRDefault="008C3D0C" w:rsidP="001A6BAA">
            <w:pPr>
              <w:tabs>
                <w:tab w:val="left" w:pos="3900"/>
              </w:tabs>
              <w:rPr>
                <w:rFonts w:cs="Arial"/>
                <w:color w:val="000000" w:themeColor="text1"/>
                <w:sz w:val="20"/>
                <w:szCs w:val="20"/>
              </w:rPr>
            </w:pPr>
            <w:r w:rsidRPr="008C3D0C">
              <w:rPr>
                <w:rFonts w:cs="Arial"/>
                <w:color w:val="000000" w:themeColor="text1"/>
                <w:sz w:val="20"/>
                <w:szCs w:val="20"/>
              </w:rPr>
              <w:t xml:space="preserve">Address </w:t>
            </w:r>
          </w:p>
        </w:tc>
        <w:tc>
          <w:tcPr>
            <w:tcW w:w="8010" w:type="dxa"/>
            <w:gridSpan w:val="2"/>
          </w:tcPr>
          <w:p w14:paraId="2EA3E50B" w14:textId="77777777" w:rsidR="008C3D0C" w:rsidRPr="008C3D0C" w:rsidRDefault="008C3D0C" w:rsidP="001A6BAA">
            <w:pPr>
              <w:pStyle w:val="ListParagraph"/>
              <w:ind w:left="0"/>
              <w:rPr>
                <w:rFonts w:cs="Arial"/>
                <w:color w:val="000000" w:themeColor="text1"/>
                <w:sz w:val="20"/>
                <w:szCs w:val="20"/>
              </w:rPr>
            </w:pPr>
          </w:p>
        </w:tc>
      </w:tr>
      <w:tr w:rsidR="008C3D0C" w:rsidRPr="008C3D0C" w14:paraId="52BE1133" w14:textId="77777777" w:rsidTr="00672392">
        <w:tc>
          <w:tcPr>
            <w:tcW w:w="2700" w:type="dxa"/>
            <w:shd w:val="clear" w:color="auto" w:fill="FEF4CA"/>
          </w:tcPr>
          <w:p w14:paraId="101EF283" w14:textId="77777777" w:rsidR="008C3D0C" w:rsidRPr="008C3D0C" w:rsidRDefault="008C3D0C" w:rsidP="001A6BAA">
            <w:pPr>
              <w:tabs>
                <w:tab w:val="left" w:pos="2880"/>
                <w:tab w:val="left" w:pos="3900"/>
              </w:tabs>
              <w:rPr>
                <w:rFonts w:cs="Arial"/>
                <w:color w:val="000000" w:themeColor="text1"/>
                <w:sz w:val="20"/>
                <w:szCs w:val="20"/>
              </w:rPr>
            </w:pPr>
            <w:r w:rsidRPr="008C3D0C">
              <w:rPr>
                <w:rFonts w:cs="Arial"/>
                <w:color w:val="000000" w:themeColor="text1"/>
                <w:sz w:val="20"/>
                <w:szCs w:val="20"/>
              </w:rPr>
              <w:t xml:space="preserve">Website </w:t>
            </w:r>
          </w:p>
        </w:tc>
        <w:tc>
          <w:tcPr>
            <w:tcW w:w="8010" w:type="dxa"/>
            <w:gridSpan w:val="2"/>
          </w:tcPr>
          <w:p w14:paraId="0E4A4823" w14:textId="77777777" w:rsidR="008C3D0C" w:rsidRPr="008C3D0C" w:rsidRDefault="008C3D0C" w:rsidP="001A6BAA">
            <w:pPr>
              <w:pStyle w:val="ListParagraph"/>
              <w:ind w:left="0"/>
              <w:rPr>
                <w:rFonts w:cs="Arial"/>
                <w:color w:val="000000" w:themeColor="text1"/>
                <w:sz w:val="20"/>
                <w:szCs w:val="20"/>
              </w:rPr>
            </w:pPr>
          </w:p>
        </w:tc>
      </w:tr>
      <w:tr w:rsidR="008C3D0C" w:rsidRPr="008C3D0C" w14:paraId="054C736D" w14:textId="77777777" w:rsidTr="00672392">
        <w:trPr>
          <w:trHeight w:val="155"/>
        </w:trPr>
        <w:tc>
          <w:tcPr>
            <w:tcW w:w="2700" w:type="dxa"/>
            <w:vMerge w:val="restart"/>
            <w:shd w:val="clear" w:color="auto" w:fill="FEF4CA"/>
          </w:tcPr>
          <w:p w14:paraId="60A6AAFD" w14:textId="77777777" w:rsidR="008C3D0C" w:rsidRPr="008C3D0C" w:rsidRDefault="008C3D0C" w:rsidP="001A6BAA">
            <w:pPr>
              <w:rPr>
                <w:rFonts w:cs="Arial"/>
                <w:color w:val="000000" w:themeColor="text1"/>
                <w:sz w:val="20"/>
                <w:szCs w:val="20"/>
              </w:rPr>
            </w:pPr>
            <w:r w:rsidRPr="008C3D0C">
              <w:rPr>
                <w:rFonts w:cs="Arial"/>
                <w:color w:val="000000" w:themeColor="text1"/>
                <w:sz w:val="20"/>
                <w:szCs w:val="20"/>
              </w:rPr>
              <w:t xml:space="preserve">Principal Point of Contact </w:t>
            </w:r>
          </w:p>
        </w:tc>
        <w:tc>
          <w:tcPr>
            <w:tcW w:w="3780" w:type="dxa"/>
            <w:shd w:val="clear" w:color="auto" w:fill="FEF4CA"/>
          </w:tcPr>
          <w:p w14:paraId="74FAA777" w14:textId="77777777" w:rsidR="008C3D0C" w:rsidRPr="008C3D0C" w:rsidRDefault="008C3D0C" w:rsidP="001A6BAA">
            <w:pPr>
              <w:pStyle w:val="ListParagraph"/>
              <w:ind w:left="0"/>
              <w:rPr>
                <w:rFonts w:cs="Arial"/>
                <w:color w:val="000000" w:themeColor="text1"/>
                <w:sz w:val="20"/>
                <w:szCs w:val="20"/>
              </w:rPr>
            </w:pPr>
            <w:r w:rsidRPr="008C3D0C">
              <w:rPr>
                <w:rFonts w:cs="Arial"/>
                <w:color w:val="000000" w:themeColor="text1"/>
                <w:sz w:val="20"/>
                <w:szCs w:val="20"/>
              </w:rPr>
              <w:t>Name</w:t>
            </w:r>
          </w:p>
        </w:tc>
        <w:tc>
          <w:tcPr>
            <w:tcW w:w="4230" w:type="dxa"/>
            <w:shd w:val="clear" w:color="auto" w:fill="FEF4CA"/>
          </w:tcPr>
          <w:p w14:paraId="4EF76E3A" w14:textId="77777777" w:rsidR="008C3D0C" w:rsidRPr="008C3D0C" w:rsidRDefault="008C3D0C" w:rsidP="001A6BAA">
            <w:pPr>
              <w:pStyle w:val="ListParagraph"/>
              <w:ind w:left="0"/>
              <w:rPr>
                <w:rFonts w:cs="Arial"/>
                <w:color w:val="000000" w:themeColor="text1"/>
                <w:sz w:val="20"/>
                <w:szCs w:val="20"/>
              </w:rPr>
            </w:pPr>
            <w:r w:rsidRPr="008C3D0C">
              <w:rPr>
                <w:rFonts w:cs="Arial"/>
                <w:color w:val="000000" w:themeColor="text1"/>
                <w:sz w:val="20"/>
                <w:szCs w:val="20"/>
              </w:rPr>
              <w:t>Title</w:t>
            </w:r>
          </w:p>
        </w:tc>
      </w:tr>
      <w:tr w:rsidR="008C3D0C" w:rsidRPr="008C3D0C" w14:paraId="7C2FDD7F" w14:textId="77777777" w:rsidTr="00672392">
        <w:trPr>
          <w:trHeight w:val="155"/>
        </w:trPr>
        <w:tc>
          <w:tcPr>
            <w:tcW w:w="2700" w:type="dxa"/>
            <w:vMerge/>
            <w:shd w:val="clear" w:color="auto" w:fill="FEF4CA"/>
          </w:tcPr>
          <w:p w14:paraId="60F4D398" w14:textId="77777777" w:rsidR="008C3D0C" w:rsidRPr="008C3D0C" w:rsidRDefault="008C3D0C" w:rsidP="001A6BAA">
            <w:pPr>
              <w:rPr>
                <w:rFonts w:cs="Arial"/>
                <w:color w:val="000000" w:themeColor="text1"/>
                <w:sz w:val="20"/>
                <w:szCs w:val="20"/>
              </w:rPr>
            </w:pPr>
          </w:p>
        </w:tc>
        <w:tc>
          <w:tcPr>
            <w:tcW w:w="3780" w:type="dxa"/>
          </w:tcPr>
          <w:p w14:paraId="2B66547F" w14:textId="77777777" w:rsidR="008C3D0C" w:rsidRPr="008C3D0C" w:rsidRDefault="008C3D0C" w:rsidP="001A6BAA">
            <w:pPr>
              <w:pStyle w:val="ListParagraph"/>
              <w:ind w:left="0"/>
              <w:rPr>
                <w:rFonts w:cs="Arial"/>
                <w:color w:val="000000" w:themeColor="text1"/>
                <w:sz w:val="20"/>
                <w:szCs w:val="20"/>
              </w:rPr>
            </w:pPr>
          </w:p>
        </w:tc>
        <w:tc>
          <w:tcPr>
            <w:tcW w:w="4230" w:type="dxa"/>
          </w:tcPr>
          <w:p w14:paraId="0FC463A8" w14:textId="77777777" w:rsidR="008C3D0C" w:rsidRPr="008C3D0C" w:rsidRDefault="008C3D0C" w:rsidP="001A6BAA">
            <w:pPr>
              <w:pStyle w:val="ListParagraph"/>
              <w:ind w:left="0"/>
              <w:rPr>
                <w:rFonts w:cs="Arial"/>
                <w:color w:val="000000" w:themeColor="text1"/>
                <w:sz w:val="20"/>
                <w:szCs w:val="20"/>
              </w:rPr>
            </w:pPr>
          </w:p>
        </w:tc>
      </w:tr>
      <w:tr w:rsidR="008C3D0C" w:rsidRPr="008C3D0C" w14:paraId="1328AF49" w14:textId="77777777" w:rsidTr="00672392">
        <w:trPr>
          <w:trHeight w:val="70"/>
        </w:trPr>
        <w:tc>
          <w:tcPr>
            <w:tcW w:w="2700" w:type="dxa"/>
            <w:vMerge/>
            <w:shd w:val="clear" w:color="auto" w:fill="FEF4CA"/>
          </w:tcPr>
          <w:p w14:paraId="53515D8D" w14:textId="77777777" w:rsidR="008C3D0C" w:rsidRPr="008C3D0C" w:rsidRDefault="008C3D0C" w:rsidP="001A6BAA">
            <w:pPr>
              <w:rPr>
                <w:rFonts w:cs="Arial"/>
                <w:color w:val="000000" w:themeColor="text1"/>
                <w:sz w:val="20"/>
                <w:szCs w:val="20"/>
              </w:rPr>
            </w:pPr>
          </w:p>
        </w:tc>
        <w:tc>
          <w:tcPr>
            <w:tcW w:w="3780" w:type="dxa"/>
            <w:shd w:val="clear" w:color="auto" w:fill="FEF4CA"/>
          </w:tcPr>
          <w:p w14:paraId="737ED358" w14:textId="77777777" w:rsidR="008C3D0C" w:rsidRPr="008C3D0C" w:rsidRDefault="008C3D0C" w:rsidP="001A6BAA">
            <w:pPr>
              <w:pStyle w:val="ListParagraph"/>
              <w:ind w:left="0"/>
              <w:rPr>
                <w:rFonts w:cs="Arial"/>
                <w:color w:val="000000" w:themeColor="text1"/>
                <w:sz w:val="20"/>
                <w:szCs w:val="20"/>
              </w:rPr>
            </w:pPr>
            <w:r w:rsidRPr="008C3D0C">
              <w:rPr>
                <w:rFonts w:cs="Arial"/>
                <w:color w:val="000000" w:themeColor="text1"/>
                <w:sz w:val="20"/>
                <w:szCs w:val="20"/>
              </w:rPr>
              <w:t>Email Address</w:t>
            </w:r>
          </w:p>
        </w:tc>
        <w:tc>
          <w:tcPr>
            <w:tcW w:w="4230" w:type="dxa"/>
            <w:shd w:val="clear" w:color="auto" w:fill="FEF4CA"/>
          </w:tcPr>
          <w:p w14:paraId="637ED11A" w14:textId="77777777" w:rsidR="008C3D0C" w:rsidRPr="008C3D0C" w:rsidRDefault="008C3D0C" w:rsidP="001A6BAA">
            <w:pPr>
              <w:pStyle w:val="ListParagraph"/>
              <w:ind w:left="0"/>
              <w:rPr>
                <w:rFonts w:cs="Arial"/>
                <w:color w:val="000000" w:themeColor="text1"/>
                <w:sz w:val="20"/>
                <w:szCs w:val="20"/>
              </w:rPr>
            </w:pPr>
            <w:r w:rsidRPr="008C3D0C">
              <w:rPr>
                <w:rFonts w:cs="Arial"/>
                <w:color w:val="000000" w:themeColor="text1"/>
                <w:sz w:val="20"/>
                <w:szCs w:val="20"/>
              </w:rPr>
              <w:t>Telephone Number</w:t>
            </w:r>
          </w:p>
        </w:tc>
      </w:tr>
      <w:tr w:rsidR="008C3D0C" w:rsidRPr="008C3D0C" w14:paraId="309BFC0E" w14:textId="77777777" w:rsidTr="00672392">
        <w:tc>
          <w:tcPr>
            <w:tcW w:w="2700" w:type="dxa"/>
            <w:vMerge/>
            <w:shd w:val="clear" w:color="auto" w:fill="FEF4CA"/>
          </w:tcPr>
          <w:p w14:paraId="1AD93905" w14:textId="77777777" w:rsidR="008C3D0C" w:rsidRPr="008C3D0C" w:rsidRDefault="008C3D0C" w:rsidP="001A6BAA">
            <w:pPr>
              <w:pStyle w:val="ListParagraph"/>
              <w:ind w:left="0"/>
              <w:rPr>
                <w:rFonts w:cs="Arial"/>
                <w:color w:val="000000" w:themeColor="text1"/>
                <w:sz w:val="20"/>
                <w:szCs w:val="20"/>
              </w:rPr>
            </w:pPr>
          </w:p>
        </w:tc>
        <w:tc>
          <w:tcPr>
            <w:tcW w:w="3780" w:type="dxa"/>
          </w:tcPr>
          <w:p w14:paraId="1A6D42D2" w14:textId="77777777" w:rsidR="008C3D0C" w:rsidRPr="008C3D0C" w:rsidRDefault="008C3D0C" w:rsidP="001A6BAA">
            <w:pPr>
              <w:pStyle w:val="ListParagraph"/>
              <w:ind w:left="0"/>
              <w:rPr>
                <w:rFonts w:cs="Arial"/>
                <w:color w:val="000000" w:themeColor="text1"/>
                <w:sz w:val="20"/>
                <w:szCs w:val="20"/>
              </w:rPr>
            </w:pPr>
          </w:p>
        </w:tc>
        <w:tc>
          <w:tcPr>
            <w:tcW w:w="4230" w:type="dxa"/>
          </w:tcPr>
          <w:p w14:paraId="6CA92922" w14:textId="77777777" w:rsidR="008C3D0C" w:rsidRPr="008C3D0C" w:rsidRDefault="008C3D0C" w:rsidP="001A6BAA">
            <w:pPr>
              <w:pStyle w:val="ListParagraph"/>
              <w:ind w:left="0"/>
              <w:rPr>
                <w:rFonts w:cs="Arial"/>
                <w:color w:val="000000" w:themeColor="text1"/>
                <w:sz w:val="20"/>
                <w:szCs w:val="20"/>
              </w:rPr>
            </w:pPr>
          </w:p>
        </w:tc>
      </w:tr>
      <w:tr w:rsidR="008C3D0C" w:rsidRPr="008C3D0C" w14:paraId="7FF5116B" w14:textId="77777777" w:rsidTr="00672392">
        <w:tc>
          <w:tcPr>
            <w:tcW w:w="10710" w:type="dxa"/>
            <w:gridSpan w:val="3"/>
            <w:shd w:val="clear" w:color="auto" w:fill="FEF4CA"/>
          </w:tcPr>
          <w:p w14:paraId="6B2184EB" w14:textId="77777777" w:rsidR="008C3D0C" w:rsidRPr="008C3D0C" w:rsidRDefault="008C3D0C" w:rsidP="001A6BAA">
            <w:pPr>
              <w:tabs>
                <w:tab w:val="left" w:pos="1440"/>
              </w:tabs>
              <w:rPr>
                <w:rFonts w:cs="Arial"/>
                <w:noProof/>
                <w:color w:val="000000" w:themeColor="text1"/>
                <w:sz w:val="20"/>
                <w:szCs w:val="20"/>
              </w:rPr>
            </w:pPr>
            <w:r w:rsidRPr="008C3D0C">
              <w:rPr>
                <w:rFonts w:cs="Arial"/>
                <w:noProof/>
                <w:color w:val="000000" w:themeColor="text1"/>
                <w:sz w:val="20"/>
                <w:szCs w:val="20"/>
              </w:rPr>
              <w:t xml:space="preserve">My organization is proposing as </w:t>
            </w:r>
          </w:p>
        </w:tc>
      </w:tr>
      <w:tr w:rsidR="008C3D0C" w:rsidRPr="008C3D0C" w14:paraId="0BB14A70" w14:textId="77777777" w:rsidTr="00672392">
        <w:tc>
          <w:tcPr>
            <w:tcW w:w="10710" w:type="dxa"/>
            <w:gridSpan w:val="3"/>
          </w:tcPr>
          <w:p w14:paraId="77AA455B" w14:textId="576A51D1" w:rsidR="008C3D0C" w:rsidRPr="008C3D0C" w:rsidRDefault="00C2415D" w:rsidP="001A6BAA">
            <w:pPr>
              <w:tabs>
                <w:tab w:val="left" w:pos="1800"/>
              </w:tabs>
              <w:rPr>
                <w:rFonts w:cs="Arial"/>
                <w:noProof/>
                <w:color w:val="000000" w:themeColor="text1"/>
                <w:sz w:val="20"/>
                <w:szCs w:val="20"/>
              </w:rPr>
            </w:pPr>
            <w:sdt>
              <w:sdtPr>
                <w:rPr>
                  <w:rFonts w:cs="Arial"/>
                  <w:color w:val="000000" w:themeColor="text1"/>
                  <w:sz w:val="20"/>
                  <w:szCs w:val="20"/>
                </w:rPr>
                <w:id w:val="-486174553"/>
                <w:placeholder>
                  <w:docPart w:val="6206DDFBBA27449DACE653B87C19F030"/>
                </w:placeholder>
                <w14:checkbox>
                  <w14:checked w14:val="0"/>
                  <w14:checkedState w14:val="2612" w14:font="MS Gothic"/>
                  <w14:uncheckedState w14:val="2610" w14:font="MS Gothic"/>
                </w14:checkbox>
              </w:sdtPr>
              <w:sdtEndPr/>
              <w:sdtContent>
                <w:r w:rsidR="008C3D0C" w:rsidRPr="008C3D0C">
                  <w:rPr>
                    <w:rFonts w:ascii="Segoe UI Symbol" w:eastAsia="MS Gothic" w:hAnsi="Segoe UI Symbol" w:cs="Segoe UI Symbol"/>
                    <w:color w:val="000000" w:themeColor="text1"/>
                    <w:sz w:val="20"/>
                    <w:szCs w:val="20"/>
                  </w:rPr>
                  <w:t>☐</w:t>
                </w:r>
              </w:sdtContent>
            </w:sdt>
            <w:r w:rsidR="008C3D0C" w:rsidRPr="008C3D0C">
              <w:rPr>
                <w:rFonts w:cs="Arial"/>
                <w:noProof/>
                <w:color w:val="000000" w:themeColor="text1"/>
                <w:sz w:val="20"/>
                <w:szCs w:val="20"/>
              </w:rPr>
              <w:t xml:space="preserve"> A single entity    </w:t>
            </w:r>
            <w:sdt>
              <w:sdtPr>
                <w:rPr>
                  <w:rFonts w:cs="Arial"/>
                  <w:color w:val="000000" w:themeColor="text1"/>
                  <w:sz w:val="20"/>
                  <w:szCs w:val="20"/>
                </w:rPr>
                <w:id w:val="-1975049673"/>
                <w:placeholder>
                  <w:docPart w:val="B98950BFFDCA461FAF6B0C195A7172E1"/>
                </w:placeholder>
                <w14:checkbox>
                  <w14:checked w14:val="0"/>
                  <w14:checkedState w14:val="2612" w14:font="MS Gothic"/>
                  <w14:uncheckedState w14:val="2610" w14:font="MS Gothic"/>
                </w14:checkbox>
              </w:sdtPr>
              <w:sdtEndPr/>
              <w:sdtContent>
                <w:r w:rsidR="008C3D0C" w:rsidRPr="008C3D0C">
                  <w:rPr>
                    <w:rFonts w:ascii="Segoe UI Symbol" w:eastAsia="MS Gothic" w:hAnsi="Segoe UI Symbol" w:cs="Segoe UI Symbol"/>
                    <w:color w:val="000000" w:themeColor="text1"/>
                    <w:sz w:val="20"/>
                    <w:szCs w:val="20"/>
                  </w:rPr>
                  <w:t>☐</w:t>
                </w:r>
              </w:sdtContent>
            </w:sdt>
            <w:r w:rsidR="008C3D0C" w:rsidRPr="008C3D0C">
              <w:rPr>
                <w:rFonts w:cs="Arial"/>
                <w:noProof/>
                <w:color w:val="000000" w:themeColor="text1"/>
                <w:sz w:val="20"/>
                <w:szCs w:val="20"/>
              </w:rPr>
              <w:t xml:space="preserve"> A joint venture or consortium. </w:t>
            </w:r>
            <w:r w:rsidR="00084DBA">
              <w:rPr>
                <w:rFonts w:cs="Arial"/>
                <w:noProof/>
                <w:color w:val="000000" w:themeColor="text1"/>
                <w:sz w:val="20"/>
                <w:szCs w:val="20"/>
              </w:rPr>
              <w:t>If the latter, l</w:t>
            </w:r>
            <w:r w:rsidR="008C3D0C" w:rsidRPr="008C3D0C">
              <w:rPr>
                <w:rFonts w:cs="Arial"/>
                <w:noProof/>
                <w:color w:val="000000" w:themeColor="text1"/>
                <w:sz w:val="20"/>
                <w:szCs w:val="20"/>
              </w:rPr>
              <w:t>ist the partners involved in this proposal.</w:t>
            </w:r>
          </w:p>
          <w:p w14:paraId="5A33AE44" w14:textId="77777777" w:rsidR="008C3D0C" w:rsidRPr="008C3D0C" w:rsidRDefault="008C3D0C" w:rsidP="001A6BAA">
            <w:pPr>
              <w:tabs>
                <w:tab w:val="left" w:pos="1800"/>
              </w:tabs>
              <w:rPr>
                <w:rFonts w:cs="Arial"/>
                <w:noProof/>
                <w:color w:val="000000" w:themeColor="text1"/>
                <w:sz w:val="20"/>
                <w:szCs w:val="20"/>
              </w:rPr>
            </w:pPr>
          </w:p>
        </w:tc>
      </w:tr>
    </w:tbl>
    <w:p w14:paraId="2B815519" w14:textId="77777777" w:rsidR="008C3D0C" w:rsidRPr="008C3D0C" w:rsidRDefault="008C3D0C" w:rsidP="008C3D0C">
      <w:pPr>
        <w:tabs>
          <w:tab w:val="left" w:pos="1440"/>
        </w:tabs>
        <w:rPr>
          <w:rFonts w:cs="Arial"/>
          <w:noProof/>
          <w:sz w:val="20"/>
          <w:szCs w:val="20"/>
        </w:rPr>
      </w:pPr>
    </w:p>
    <w:tbl>
      <w:tblPr>
        <w:tblStyle w:val="TableGrid"/>
        <w:tblW w:w="10710" w:type="dxa"/>
        <w:tblInd w:w="-5" w:type="dxa"/>
        <w:tblLayout w:type="fixed"/>
        <w:tblLook w:val="04A0" w:firstRow="1" w:lastRow="0" w:firstColumn="1" w:lastColumn="0" w:noHBand="0" w:noVBand="1"/>
      </w:tblPr>
      <w:tblGrid>
        <w:gridCol w:w="3420"/>
        <w:gridCol w:w="3510"/>
        <w:gridCol w:w="3780"/>
      </w:tblGrid>
      <w:tr w:rsidR="008C3D0C" w:rsidRPr="008C3D0C" w14:paraId="74FA7114" w14:textId="77777777" w:rsidTr="00672392">
        <w:tc>
          <w:tcPr>
            <w:tcW w:w="10710" w:type="dxa"/>
            <w:gridSpan w:val="3"/>
            <w:shd w:val="clear" w:color="auto" w:fill="E1F4FF"/>
          </w:tcPr>
          <w:p w14:paraId="1BAA7295" w14:textId="77777777" w:rsidR="008C3D0C" w:rsidRPr="008C3D0C" w:rsidRDefault="008C3D0C" w:rsidP="008C3D0C">
            <w:pPr>
              <w:pStyle w:val="ListParagraph"/>
              <w:numPr>
                <w:ilvl w:val="0"/>
                <w:numId w:val="21"/>
              </w:numPr>
              <w:ind w:left="251" w:hanging="270"/>
              <w:jc w:val="left"/>
              <w:rPr>
                <w:rFonts w:cs="Arial"/>
                <w:sz w:val="20"/>
                <w:szCs w:val="20"/>
              </w:rPr>
            </w:pPr>
            <w:r w:rsidRPr="008C3D0C">
              <w:rPr>
                <w:rFonts w:cs="Arial"/>
                <w:b/>
                <w:bCs/>
                <w:sz w:val="20"/>
                <w:szCs w:val="20"/>
              </w:rPr>
              <w:t>LANDSCAPE ANALYSIS OF NEEDS, DEMOGRAPHICS AND RESOURCES</w:t>
            </w:r>
          </w:p>
        </w:tc>
      </w:tr>
      <w:tr w:rsidR="008C3D0C" w:rsidRPr="008C3D0C" w14:paraId="5A0F4969" w14:textId="77777777" w:rsidTr="00672392">
        <w:tc>
          <w:tcPr>
            <w:tcW w:w="10710" w:type="dxa"/>
            <w:gridSpan w:val="3"/>
            <w:shd w:val="clear" w:color="auto" w:fill="FFE285"/>
          </w:tcPr>
          <w:p w14:paraId="46D0F9E3" w14:textId="77777777" w:rsidR="008C3D0C" w:rsidRPr="008C3D0C" w:rsidRDefault="008C3D0C" w:rsidP="001A6BAA">
            <w:pPr>
              <w:rPr>
                <w:rFonts w:cs="Arial"/>
                <w:b/>
                <w:bCs/>
                <w:sz w:val="20"/>
                <w:szCs w:val="20"/>
              </w:rPr>
            </w:pPr>
            <w:r w:rsidRPr="008C3D0C">
              <w:rPr>
                <w:rFonts w:cs="Arial"/>
                <w:b/>
                <w:bCs/>
                <w:sz w:val="20"/>
                <w:szCs w:val="20"/>
              </w:rPr>
              <w:t xml:space="preserve">2020 </w:t>
            </w:r>
            <w:hyperlink r:id="rId11" w:history="1">
              <w:r w:rsidRPr="008C3D0C">
                <w:rPr>
                  <w:rStyle w:val="Hyperlink"/>
                  <w:rFonts w:cs="Arial"/>
                  <w:b/>
                  <w:bCs/>
                  <w:sz w:val="20"/>
                  <w:szCs w:val="20"/>
                </w:rPr>
                <w:t>Point in Time Count</w:t>
              </w:r>
            </w:hyperlink>
            <w:r w:rsidRPr="008C3D0C">
              <w:rPr>
                <w:rStyle w:val="Hyperlink"/>
                <w:rFonts w:cs="Arial"/>
                <w:b/>
                <w:bCs/>
                <w:sz w:val="20"/>
                <w:szCs w:val="20"/>
              </w:rPr>
              <w:t xml:space="preserve"> of People Experiencing Homelessness (PEH) </w:t>
            </w:r>
            <w:r w:rsidRPr="008C3D0C">
              <w:rPr>
                <w:rFonts w:cs="Arial"/>
                <w:b/>
                <w:bCs/>
                <w:color w:val="000000" w:themeColor="text1"/>
                <w:sz w:val="20"/>
                <w:szCs w:val="20"/>
              </w:rPr>
              <w:t>in the Proposer’s Jurisdiction and Service Planning Area (SPA)</w:t>
            </w:r>
          </w:p>
        </w:tc>
      </w:tr>
      <w:tr w:rsidR="008C3D0C" w:rsidRPr="008C3D0C" w14:paraId="472CA6AC" w14:textId="77777777" w:rsidTr="00672392">
        <w:tc>
          <w:tcPr>
            <w:tcW w:w="3420" w:type="dxa"/>
            <w:shd w:val="clear" w:color="auto" w:fill="FEF5CE"/>
          </w:tcPr>
          <w:p w14:paraId="17803A15" w14:textId="77777777" w:rsidR="008C3D0C" w:rsidRPr="008C3D0C" w:rsidRDefault="008C3D0C" w:rsidP="001A6BAA">
            <w:pPr>
              <w:pStyle w:val="ListParagraph"/>
              <w:ind w:left="0"/>
              <w:rPr>
                <w:rFonts w:cs="Arial"/>
                <w:color w:val="000000" w:themeColor="text1"/>
                <w:sz w:val="20"/>
                <w:szCs w:val="20"/>
              </w:rPr>
            </w:pPr>
          </w:p>
        </w:tc>
        <w:tc>
          <w:tcPr>
            <w:tcW w:w="3510" w:type="dxa"/>
            <w:shd w:val="clear" w:color="auto" w:fill="FEF5CE"/>
          </w:tcPr>
          <w:p w14:paraId="2D40F18D" w14:textId="77777777" w:rsidR="008C3D0C" w:rsidRPr="008C3D0C" w:rsidRDefault="008C3D0C" w:rsidP="00672392">
            <w:pPr>
              <w:pStyle w:val="ListParagraph"/>
              <w:ind w:left="0"/>
              <w:jc w:val="center"/>
              <w:rPr>
                <w:rFonts w:cs="Arial"/>
                <w:color w:val="000000" w:themeColor="text1"/>
                <w:sz w:val="20"/>
                <w:szCs w:val="20"/>
              </w:rPr>
            </w:pPr>
            <w:r w:rsidRPr="008C3D0C">
              <w:rPr>
                <w:rFonts w:cs="Arial"/>
                <w:color w:val="000000" w:themeColor="text1"/>
                <w:sz w:val="20"/>
                <w:szCs w:val="20"/>
              </w:rPr>
              <w:t>In the Proposer’s Jurisdiction</w:t>
            </w:r>
          </w:p>
        </w:tc>
        <w:tc>
          <w:tcPr>
            <w:tcW w:w="3780" w:type="dxa"/>
            <w:shd w:val="clear" w:color="auto" w:fill="FEF5CE"/>
          </w:tcPr>
          <w:p w14:paraId="2F7F715C" w14:textId="77777777" w:rsidR="008C3D0C" w:rsidRPr="008C3D0C" w:rsidRDefault="008C3D0C" w:rsidP="00672392">
            <w:pPr>
              <w:pStyle w:val="ListParagraph"/>
              <w:ind w:left="0"/>
              <w:jc w:val="center"/>
              <w:rPr>
                <w:rFonts w:cs="Arial"/>
                <w:color w:val="000000" w:themeColor="text1"/>
                <w:sz w:val="20"/>
                <w:szCs w:val="20"/>
              </w:rPr>
            </w:pPr>
            <w:r w:rsidRPr="008C3D0C">
              <w:rPr>
                <w:rFonts w:cs="Arial"/>
                <w:color w:val="000000" w:themeColor="text1"/>
                <w:sz w:val="20"/>
                <w:szCs w:val="20"/>
              </w:rPr>
              <w:t xml:space="preserve">In </w:t>
            </w:r>
            <w:hyperlink r:id="rId12" w:history="1">
              <w:r w:rsidRPr="008C3D0C">
                <w:rPr>
                  <w:rStyle w:val="Hyperlink"/>
                  <w:rFonts w:cs="Arial"/>
                  <w:color w:val="0000CC"/>
                  <w:sz w:val="20"/>
                  <w:szCs w:val="20"/>
                </w:rPr>
                <w:t>SPA</w:t>
              </w:r>
            </w:hyperlink>
            <w:r w:rsidRPr="008C3D0C">
              <w:rPr>
                <w:rFonts w:cs="Arial"/>
                <w:color w:val="0000CC"/>
                <w:sz w:val="20"/>
                <w:szCs w:val="20"/>
              </w:rPr>
              <w:t xml:space="preserve"> </w:t>
            </w:r>
            <w:r w:rsidRPr="008C3D0C">
              <w:rPr>
                <w:rFonts w:cs="Arial"/>
                <w:color w:val="000000" w:themeColor="text1"/>
                <w:sz w:val="20"/>
                <w:szCs w:val="20"/>
              </w:rPr>
              <w:t>that the Proposer’s Jurisdiction is Located In (1-8). Leave blank if you don’t have SPA-based information.</w:t>
            </w:r>
          </w:p>
        </w:tc>
      </w:tr>
      <w:tr w:rsidR="008C3D0C" w:rsidRPr="008C3D0C" w14:paraId="582F7B2A" w14:textId="77777777" w:rsidTr="00672392">
        <w:tc>
          <w:tcPr>
            <w:tcW w:w="3420" w:type="dxa"/>
            <w:shd w:val="clear" w:color="auto" w:fill="FEF5CE"/>
          </w:tcPr>
          <w:p w14:paraId="1702DC91"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xml:space="preserve">Total Number of PEH </w:t>
            </w:r>
          </w:p>
        </w:tc>
        <w:tc>
          <w:tcPr>
            <w:tcW w:w="3510" w:type="dxa"/>
            <w:shd w:val="clear" w:color="auto" w:fill="auto"/>
          </w:tcPr>
          <w:p w14:paraId="63D47679"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68D1EAF4" w14:textId="77777777" w:rsidR="008C3D0C" w:rsidRPr="008C3D0C" w:rsidRDefault="008C3D0C" w:rsidP="001A6BAA">
            <w:pPr>
              <w:pStyle w:val="ListParagraph"/>
              <w:ind w:left="0"/>
              <w:rPr>
                <w:rFonts w:cs="Arial"/>
                <w:color w:val="000000" w:themeColor="text1"/>
                <w:sz w:val="20"/>
                <w:szCs w:val="20"/>
              </w:rPr>
            </w:pPr>
          </w:p>
        </w:tc>
      </w:tr>
      <w:tr w:rsidR="008C3D0C" w:rsidRPr="008C3D0C" w14:paraId="1BB64071" w14:textId="77777777" w:rsidTr="00672392">
        <w:tc>
          <w:tcPr>
            <w:tcW w:w="3420" w:type="dxa"/>
            <w:shd w:val="clear" w:color="auto" w:fill="FEF5CE"/>
          </w:tcPr>
          <w:p w14:paraId="3094E302"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of PEH Who are Unsheltered</w:t>
            </w:r>
          </w:p>
        </w:tc>
        <w:tc>
          <w:tcPr>
            <w:tcW w:w="3510" w:type="dxa"/>
            <w:shd w:val="clear" w:color="auto" w:fill="auto"/>
          </w:tcPr>
          <w:p w14:paraId="5AD59B04"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4FA8D9BE" w14:textId="77777777" w:rsidR="008C3D0C" w:rsidRPr="008C3D0C" w:rsidRDefault="008C3D0C" w:rsidP="001A6BAA">
            <w:pPr>
              <w:pStyle w:val="ListParagraph"/>
              <w:ind w:left="0"/>
              <w:rPr>
                <w:rFonts w:cs="Arial"/>
                <w:color w:val="000000" w:themeColor="text1"/>
                <w:sz w:val="20"/>
                <w:szCs w:val="20"/>
              </w:rPr>
            </w:pPr>
          </w:p>
        </w:tc>
      </w:tr>
      <w:tr w:rsidR="008C3D0C" w:rsidRPr="008C3D0C" w14:paraId="2A48B628" w14:textId="77777777" w:rsidTr="00672392">
        <w:trPr>
          <w:trHeight w:val="2159"/>
        </w:trPr>
        <w:tc>
          <w:tcPr>
            <w:tcW w:w="3420" w:type="dxa"/>
            <w:shd w:val="clear" w:color="auto" w:fill="FEF5CE"/>
          </w:tcPr>
          <w:p w14:paraId="7B75F52A" w14:textId="77777777" w:rsid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Demographic information of PEH</w:t>
            </w:r>
            <w:r w:rsidR="002F4317">
              <w:rPr>
                <w:rFonts w:cs="Arial"/>
                <w:color w:val="000000" w:themeColor="text1"/>
                <w:sz w:val="20"/>
                <w:szCs w:val="20"/>
              </w:rPr>
              <w:t>, including but not limited to (as available):</w:t>
            </w:r>
          </w:p>
          <w:p w14:paraId="13EFBCE3" w14:textId="67731F83" w:rsidR="002F4317" w:rsidRPr="00223515" w:rsidRDefault="002F4317" w:rsidP="00084DBA">
            <w:pPr>
              <w:pStyle w:val="ListParagraph"/>
              <w:numPr>
                <w:ilvl w:val="0"/>
                <w:numId w:val="26"/>
              </w:numPr>
              <w:ind w:left="609" w:hanging="249"/>
              <w:jc w:val="left"/>
              <w:rPr>
                <w:rFonts w:cs="Arial"/>
                <w:sz w:val="20"/>
                <w:szCs w:val="20"/>
                <w:highlight w:val="yellow"/>
              </w:rPr>
            </w:pPr>
            <w:r w:rsidRPr="00223515">
              <w:rPr>
                <w:rFonts w:cs="Arial"/>
                <w:sz w:val="20"/>
                <w:szCs w:val="20"/>
                <w:highlight w:val="yellow"/>
              </w:rPr>
              <w:t>Race / ethnicity</w:t>
            </w:r>
          </w:p>
          <w:p w14:paraId="00A6AE5B" w14:textId="77777777" w:rsidR="002F4317" w:rsidRPr="00223515" w:rsidRDefault="002F4317" w:rsidP="00084DBA">
            <w:pPr>
              <w:pStyle w:val="ListParagraph"/>
              <w:numPr>
                <w:ilvl w:val="0"/>
                <w:numId w:val="26"/>
              </w:numPr>
              <w:ind w:left="609" w:hanging="249"/>
              <w:jc w:val="left"/>
              <w:rPr>
                <w:rFonts w:cs="Arial"/>
                <w:sz w:val="20"/>
                <w:szCs w:val="20"/>
                <w:highlight w:val="yellow"/>
              </w:rPr>
            </w:pPr>
            <w:r w:rsidRPr="00223515">
              <w:rPr>
                <w:rFonts w:cs="Arial"/>
                <w:sz w:val="20"/>
                <w:szCs w:val="20"/>
                <w:highlight w:val="yellow"/>
              </w:rPr>
              <w:t>Gender identity</w:t>
            </w:r>
          </w:p>
          <w:p w14:paraId="70ECA581" w14:textId="468CD13C" w:rsidR="002F4317" w:rsidRPr="00223515" w:rsidRDefault="002F4317" w:rsidP="00084DBA">
            <w:pPr>
              <w:pStyle w:val="ListParagraph"/>
              <w:numPr>
                <w:ilvl w:val="0"/>
                <w:numId w:val="26"/>
              </w:numPr>
              <w:ind w:left="609" w:hanging="249"/>
              <w:jc w:val="left"/>
              <w:rPr>
                <w:rFonts w:cs="Arial"/>
                <w:sz w:val="20"/>
                <w:szCs w:val="20"/>
                <w:highlight w:val="yellow"/>
              </w:rPr>
            </w:pPr>
            <w:r w:rsidRPr="00223515">
              <w:rPr>
                <w:rFonts w:cs="Arial"/>
                <w:sz w:val="20"/>
                <w:szCs w:val="20"/>
                <w:highlight w:val="yellow"/>
              </w:rPr>
              <w:t>Age</w:t>
            </w:r>
          </w:p>
          <w:p w14:paraId="2343D32D" w14:textId="25315B07" w:rsidR="002F4317" w:rsidRPr="00223515" w:rsidRDefault="002F4317" w:rsidP="00084DBA">
            <w:pPr>
              <w:pStyle w:val="ListParagraph"/>
              <w:numPr>
                <w:ilvl w:val="0"/>
                <w:numId w:val="26"/>
              </w:numPr>
              <w:ind w:left="609" w:hanging="249"/>
              <w:jc w:val="left"/>
              <w:rPr>
                <w:rFonts w:cs="Arial"/>
                <w:color w:val="003366"/>
                <w:sz w:val="20"/>
                <w:szCs w:val="20"/>
                <w:highlight w:val="yellow"/>
              </w:rPr>
            </w:pPr>
            <w:r w:rsidRPr="00223515">
              <w:rPr>
                <w:rFonts w:cs="Arial"/>
                <w:sz w:val="20"/>
                <w:szCs w:val="20"/>
                <w:highlight w:val="yellow"/>
              </w:rPr>
              <w:t>LGBTQIA+</w:t>
            </w:r>
            <w:r w:rsidRPr="00223515">
              <w:rPr>
                <w:rFonts w:cs="Arial"/>
                <w:color w:val="003366"/>
                <w:sz w:val="20"/>
                <w:szCs w:val="20"/>
                <w:highlight w:val="yellow"/>
              </w:rPr>
              <w:t xml:space="preserve"> </w:t>
            </w:r>
          </w:p>
          <w:p w14:paraId="39D2F08A" w14:textId="0B72981D" w:rsidR="002F4317" w:rsidRPr="008C3D0C" w:rsidRDefault="002F4317" w:rsidP="00223515">
            <w:pPr>
              <w:pStyle w:val="ListParagraph"/>
              <w:jc w:val="left"/>
              <w:rPr>
                <w:rFonts w:cs="Arial"/>
                <w:color w:val="000000" w:themeColor="text1"/>
                <w:sz w:val="20"/>
                <w:szCs w:val="20"/>
              </w:rPr>
            </w:pPr>
          </w:p>
        </w:tc>
        <w:tc>
          <w:tcPr>
            <w:tcW w:w="3510" w:type="dxa"/>
            <w:shd w:val="clear" w:color="auto" w:fill="auto"/>
          </w:tcPr>
          <w:p w14:paraId="6C62AE87"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20CE6D6D" w14:textId="77777777" w:rsidR="008C3D0C" w:rsidRPr="008C3D0C" w:rsidRDefault="008C3D0C" w:rsidP="001A6BAA">
            <w:pPr>
              <w:pStyle w:val="ListParagraph"/>
              <w:ind w:left="0"/>
              <w:rPr>
                <w:rFonts w:cs="Arial"/>
                <w:color w:val="000000" w:themeColor="text1"/>
                <w:sz w:val="20"/>
                <w:szCs w:val="20"/>
              </w:rPr>
            </w:pPr>
          </w:p>
        </w:tc>
      </w:tr>
      <w:tr w:rsidR="008C3D0C" w:rsidRPr="008C3D0C" w14:paraId="6317BC19" w14:textId="77777777" w:rsidTr="00672392">
        <w:tc>
          <w:tcPr>
            <w:tcW w:w="3420" w:type="dxa"/>
            <w:shd w:val="clear" w:color="auto" w:fill="FEF5CE"/>
          </w:tcPr>
          <w:p w14:paraId="4280E1EA"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xml:space="preserve"># of </w:t>
            </w:r>
            <w:r w:rsidRPr="008C3D0C">
              <w:rPr>
                <w:rFonts w:cs="Arial"/>
                <w:i/>
                <w:iCs/>
                <w:color w:val="000000" w:themeColor="text1"/>
                <w:sz w:val="20"/>
                <w:szCs w:val="20"/>
              </w:rPr>
              <w:t>Existing</w:t>
            </w:r>
            <w:r w:rsidRPr="008C3D0C">
              <w:rPr>
                <w:rFonts w:cs="Arial"/>
                <w:color w:val="000000" w:themeColor="text1"/>
                <w:sz w:val="20"/>
                <w:szCs w:val="20"/>
              </w:rPr>
              <w:t xml:space="preserve"> IH Beds/Units</w:t>
            </w:r>
          </w:p>
        </w:tc>
        <w:tc>
          <w:tcPr>
            <w:tcW w:w="3510" w:type="dxa"/>
            <w:shd w:val="clear" w:color="auto" w:fill="auto"/>
          </w:tcPr>
          <w:p w14:paraId="6567AF7D"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55C43450" w14:textId="77777777" w:rsidR="008C3D0C" w:rsidRPr="008C3D0C" w:rsidRDefault="008C3D0C" w:rsidP="001A6BAA">
            <w:pPr>
              <w:pStyle w:val="ListParagraph"/>
              <w:ind w:left="0"/>
              <w:rPr>
                <w:rFonts w:cs="Arial"/>
                <w:color w:val="000000" w:themeColor="text1"/>
                <w:sz w:val="20"/>
                <w:szCs w:val="20"/>
              </w:rPr>
            </w:pPr>
          </w:p>
        </w:tc>
      </w:tr>
      <w:tr w:rsidR="008C3D0C" w:rsidRPr="008C3D0C" w14:paraId="75544C31" w14:textId="77777777" w:rsidTr="00672392">
        <w:tc>
          <w:tcPr>
            <w:tcW w:w="3420" w:type="dxa"/>
            <w:shd w:val="clear" w:color="auto" w:fill="FEF5CE"/>
          </w:tcPr>
          <w:p w14:paraId="2097FF86"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IH vacancy rate in the summer and winter months</w:t>
            </w:r>
          </w:p>
        </w:tc>
        <w:tc>
          <w:tcPr>
            <w:tcW w:w="3510" w:type="dxa"/>
            <w:shd w:val="clear" w:color="auto" w:fill="auto"/>
          </w:tcPr>
          <w:p w14:paraId="02327580"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64D25D5B" w14:textId="77777777" w:rsidR="008C3D0C" w:rsidRPr="008C3D0C" w:rsidRDefault="008C3D0C" w:rsidP="001A6BAA">
            <w:pPr>
              <w:pStyle w:val="ListParagraph"/>
              <w:ind w:left="0"/>
              <w:rPr>
                <w:rFonts w:cs="Arial"/>
                <w:color w:val="000000" w:themeColor="text1"/>
                <w:sz w:val="20"/>
                <w:szCs w:val="20"/>
              </w:rPr>
            </w:pPr>
          </w:p>
        </w:tc>
      </w:tr>
      <w:tr w:rsidR="008C3D0C" w:rsidRPr="008C3D0C" w14:paraId="21922C9C" w14:textId="77777777" w:rsidTr="00672392">
        <w:tc>
          <w:tcPr>
            <w:tcW w:w="3420" w:type="dxa"/>
            <w:shd w:val="clear" w:color="auto" w:fill="FEF5CE"/>
          </w:tcPr>
          <w:p w14:paraId="3DFBE65E"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Percentage of exits from emergency shelters to permanent housing solutions</w:t>
            </w:r>
          </w:p>
        </w:tc>
        <w:tc>
          <w:tcPr>
            <w:tcW w:w="3510" w:type="dxa"/>
            <w:shd w:val="clear" w:color="auto" w:fill="auto"/>
          </w:tcPr>
          <w:p w14:paraId="03C173A7"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2F7E766E" w14:textId="77777777" w:rsidR="008C3D0C" w:rsidRPr="008C3D0C" w:rsidRDefault="008C3D0C" w:rsidP="001A6BAA">
            <w:pPr>
              <w:pStyle w:val="ListParagraph"/>
              <w:ind w:left="0"/>
              <w:rPr>
                <w:rFonts w:cs="Arial"/>
                <w:color w:val="000000" w:themeColor="text1"/>
                <w:sz w:val="20"/>
                <w:szCs w:val="20"/>
              </w:rPr>
            </w:pPr>
          </w:p>
        </w:tc>
      </w:tr>
      <w:tr w:rsidR="008C3D0C" w:rsidRPr="008C3D0C" w14:paraId="775A3094" w14:textId="77777777" w:rsidTr="00672392">
        <w:tc>
          <w:tcPr>
            <w:tcW w:w="3420" w:type="dxa"/>
            <w:shd w:val="clear" w:color="auto" w:fill="FEF5CE"/>
          </w:tcPr>
          <w:p w14:paraId="7FC61D8E"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xml:space="preserve"># of </w:t>
            </w:r>
            <w:r w:rsidRPr="008C3D0C">
              <w:rPr>
                <w:rFonts w:cs="Arial"/>
                <w:i/>
                <w:iCs/>
                <w:color w:val="000000" w:themeColor="text1"/>
                <w:sz w:val="20"/>
                <w:szCs w:val="20"/>
              </w:rPr>
              <w:t>Planned</w:t>
            </w:r>
            <w:r w:rsidRPr="008C3D0C">
              <w:rPr>
                <w:rFonts w:cs="Arial"/>
                <w:color w:val="000000" w:themeColor="text1"/>
                <w:sz w:val="20"/>
                <w:szCs w:val="20"/>
              </w:rPr>
              <w:t xml:space="preserve"> IH Beds/Units</w:t>
            </w:r>
          </w:p>
        </w:tc>
        <w:tc>
          <w:tcPr>
            <w:tcW w:w="3510" w:type="dxa"/>
            <w:shd w:val="clear" w:color="auto" w:fill="auto"/>
          </w:tcPr>
          <w:p w14:paraId="6E68DC53"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47D95337" w14:textId="77777777" w:rsidR="008C3D0C" w:rsidRPr="008C3D0C" w:rsidRDefault="008C3D0C" w:rsidP="001A6BAA">
            <w:pPr>
              <w:pStyle w:val="ListParagraph"/>
              <w:ind w:left="0"/>
              <w:rPr>
                <w:rFonts w:cs="Arial"/>
                <w:color w:val="000000" w:themeColor="text1"/>
                <w:sz w:val="20"/>
                <w:szCs w:val="20"/>
              </w:rPr>
            </w:pPr>
          </w:p>
        </w:tc>
      </w:tr>
      <w:tr w:rsidR="008C3D0C" w:rsidRPr="008C3D0C" w14:paraId="68283E08" w14:textId="77777777" w:rsidTr="00672392">
        <w:tc>
          <w:tcPr>
            <w:tcW w:w="3420" w:type="dxa"/>
            <w:shd w:val="clear" w:color="auto" w:fill="FEF5CE"/>
          </w:tcPr>
          <w:p w14:paraId="5A06A888"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xml:space="preserve"># of </w:t>
            </w:r>
            <w:r w:rsidRPr="008C3D0C">
              <w:rPr>
                <w:rFonts w:cs="Arial"/>
                <w:i/>
                <w:iCs/>
                <w:color w:val="000000" w:themeColor="text1"/>
                <w:sz w:val="20"/>
                <w:szCs w:val="20"/>
              </w:rPr>
              <w:t>Existing</w:t>
            </w:r>
            <w:r w:rsidRPr="008C3D0C">
              <w:rPr>
                <w:rFonts w:cs="Arial"/>
                <w:color w:val="000000" w:themeColor="text1"/>
                <w:sz w:val="20"/>
                <w:szCs w:val="20"/>
              </w:rPr>
              <w:t xml:space="preserve"> Permanent Housing Units (i.e. Housing, Rapid Rehousing, etc.)</w:t>
            </w:r>
          </w:p>
        </w:tc>
        <w:tc>
          <w:tcPr>
            <w:tcW w:w="3510" w:type="dxa"/>
            <w:shd w:val="clear" w:color="auto" w:fill="auto"/>
          </w:tcPr>
          <w:p w14:paraId="4C7C5288"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5876FF2D" w14:textId="77777777" w:rsidR="008C3D0C" w:rsidRPr="008C3D0C" w:rsidRDefault="008C3D0C" w:rsidP="001A6BAA">
            <w:pPr>
              <w:pStyle w:val="ListParagraph"/>
              <w:ind w:left="0"/>
              <w:rPr>
                <w:rFonts w:cs="Arial"/>
                <w:color w:val="000000" w:themeColor="text1"/>
                <w:sz w:val="20"/>
                <w:szCs w:val="20"/>
              </w:rPr>
            </w:pPr>
          </w:p>
        </w:tc>
      </w:tr>
      <w:tr w:rsidR="008C3D0C" w:rsidRPr="008C3D0C" w14:paraId="52DFC8C7" w14:textId="77777777" w:rsidTr="00672392">
        <w:tc>
          <w:tcPr>
            <w:tcW w:w="3420" w:type="dxa"/>
            <w:shd w:val="clear" w:color="auto" w:fill="FEF5CE"/>
          </w:tcPr>
          <w:p w14:paraId="6AE0AD31"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xml:space="preserve"># of </w:t>
            </w:r>
            <w:r w:rsidRPr="008C3D0C">
              <w:rPr>
                <w:rFonts w:cs="Arial"/>
                <w:i/>
                <w:iCs/>
                <w:color w:val="000000" w:themeColor="text1"/>
                <w:sz w:val="20"/>
                <w:szCs w:val="20"/>
              </w:rPr>
              <w:t>Existing</w:t>
            </w:r>
            <w:r w:rsidRPr="008C3D0C">
              <w:rPr>
                <w:rFonts w:cs="Arial"/>
                <w:color w:val="000000" w:themeColor="text1"/>
                <w:sz w:val="20"/>
                <w:szCs w:val="20"/>
              </w:rPr>
              <w:t xml:space="preserve"> Permanent </w:t>
            </w:r>
            <w:r w:rsidRPr="008C3D0C">
              <w:rPr>
                <w:rFonts w:cs="Arial"/>
                <w:i/>
                <w:iCs/>
                <w:color w:val="000000" w:themeColor="text1"/>
                <w:sz w:val="20"/>
                <w:szCs w:val="20"/>
              </w:rPr>
              <w:t>Supportive</w:t>
            </w:r>
            <w:r w:rsidRPr="008C3D0C">
              <w:rPr>
                <w:rFonts w:cs="Arial"/>
                <w:color w:val="000000" w:themeColor="text1"/>
                <w:sz w:val="20"/>
                <w:szCs w:val="20"/>
              </w:rPr>
              <w:t xml:space="preserve"> Housing Units (Project-based and scattered sites)</w:t>
            </w:r>
          </w:p>
        </w:tc>
        <w:tc>
          <w:tcPr>
            <w:tcW w:w="3510" w:type="dxa"/>
            <w:shd w:val="clear" w:color="auto" w:fill="auto"/>
          </w:tcPr>
          <w:p w14:paraId="48612D68"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5317CB51" w14:textId="77777777" w:rsidR="008C3D0C" w:rsidRPr="008C3D0C" w:rsidRDefault="008C3D0C" w:rsidP="001A6BAA">
            <w:pPr>
              <w:pStyle w:val="ListParagraph"/>
              <w:ind w:left="0"/>
              <w:rPr>
                <w:rFonts w:cs="Arial"/>
                <w:color w:val="000000" w:themeColor="text1"/>
                <w:sz w:val="20"/>
                <w:szCs w:val="20"/>
              </w:rPr>
            </w:pPr>
          </w:p>
        </w:tc>
      </w:tr>
      <w:tr w:rsidR="008C3D0C" w:rsidRPr="008C3D0C" w14:paraId="2B28DCD6" w14:textId="77777777" w:rsidTr="00672392">
        <w:tc>
          <w:tcPr>
            <w:tcW w:w="3420" w:type="dxa"/>
            <w:shd w:val="clear" w:color="auto" w:fill="FEF5CE"/>
          </w:tcPr>
          <w:p w14:paraId="6E2658C6"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xml:space="preserve"># of </w:t>
            </w:r>
            <w:r w:rsidRPr="008C3D0C">
              <w:rPr>
                <w:rFonts w:cs="Arial"/>
                <w:i/>
                <w:iCs/>
                <w:color w:val="000000" w:themeColor="text1"/>
                <w:sz w:val="20"/>
                <w:szCs w:val="20"/>
              </w:rPr>
              <w:t>Planned</w:t>
            </w:r>
            <w:r w:rsidRPr="008C3D0C">
              <w:rPr>
                <w:rFonts w:cs="Arial"/>
                <w:color w:val="000000" w:themeColor="text1"/>
                <w:sz w:val="20"/>
                <w:szCs w:val="20"/>
              </w:rPr>
              <w:t xml:space="preserve"> Permanent Housing Units (i.e. Rapid Rehousing)</w:t>
            </w:r>
          </w:p>
        </w:tc>
        <w:tc>
          <w:tcPr>
            <w:tcW w:w="3510" w:type="dxa"/>
            <w:shd w:val="clear" w:color="auto" w:fill="auto"/>
          </w:tcPr>
          <w:p w14:paraId="5028A601"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42755ACA" w14:textId="77777777" w:rsidR="008C3D0C" w:rsidRPr="008C3D0C" w:rsidRDefault="008C3D0C" w:rsidP="001A6BAA">
            <w:pPr>
              <w:pStyle w:val="ListParagraph"/>
              <w:ind w:left="0"/>
              <w:rPr>
                <w:rFonts w:cs="Arial"/>
                <w:color w:val="000000" w:themeColor="text1"/>
                <w:sz w:val="20"/>
                <w:szCs w:val="20"/>
              </w:rPr>
            </w:pPr>
          </w:p>
        </w:tc>
      </w:tr>
      <w:tr w:rsidR="008C3D0C" w:rsidRPr="008C3D0C" w14:paraId="67D7736D" w14:textId="77777777" w:rsidTr="00672392">
        <w:tc>
          <w:tcPr>
            <w:tcW w:w="3420" w:type="dxa"/>
            <w:shd w:val="clear" w:color="auto" w:fill="FEF5CE"/>
          </w:tcPr>
          <w:p w14:paraId="59ACD555"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 xml:space="preserve"># of </w:t>
            </w:r>
            <w:r w:rsidRPr="008C3D0C">
              <w:rPr>
                <w:rFonts w:cs="Arial"/>
                <w:i/>
                <w:iCs/>
                <w:color w:val="000000" w:themeColor="text1"/>
                <w:sz w:val="20"/>
                <w:szCs w:val="20"/>
              </w:rPr>
              <w:t>Planned</w:t>
            </w:r>
            <w:r w:rsidRPr="008C3D0C">
              <w:rPr>
                <w:rFonts w:cs="Arial"/>
                <w:color w:val="000000" w:themeColor="text1"/>
                <w:sz w:val="20"/>
                <w:szCs w:val="20"/>
              </w:rPr>
              <w:t xml:space="preserve"> Permanent Supportive Housing Units (Project-based and scattered sites)</w:t>
            </w:r>
          </w:p>
        </w:tc>
        <w:tc>
          <w:tcPr>
            <w:tcW w:w="3510" w:type="dxa"/>
            <w:shd w:val="clear" w:color="auto" w:fill="auto"/>
          </w:tcPr>
          <w:p w14:paraId="568104AE"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auto"/>
          </w:tcPr>
          <w:p w14:paraId="2E9D6925" w14:textId="77777777" w:rsidR="008C3D0C" w:rsidRPr="008C3D0C" w:rsidRDefault="008C3D0C" w:rsidP="001A6BAA">
            <w:pPr>
              <w:pStyle w:val="ListParagraph"/>
              <w:ind w:left="0"/>
              <w:rPr>
                <w:rFonts w:cs="Arial"/>
                <w:color w:val="000000" w:themeColor="text1"/>
                <w:sz w:val="20"/>
                <w:szCs w:val="20"/>
              </w:rPr>
            </w:pPr>
          </w:p>
        </w:tc>
      </w:tr>
      <w:tr w:rsidR="008C3D0C" w:rsidRPr="008C3D0C" w14:paraId="674E93EF" w14:textId="77777777" w:rsidTr="00672392">
        <w:tc>
          <w:tcPr>
            <w:tcW w:w="3420" w:type="dxa"/>
            <w:shd w:val="clear" w:color="auto" w:fill="FEF5CE"/>
          </w:tcPr>
          <w:p w14:paraId="4F740546" w14:textId="77777777" w:rsidR="008C3D0C" w:rsidRPr="008C3D0C" w:rsidRDefault="008C3D0C" w:rsidP="00672392">
            <w:pPr>
              <w:pStyle w:val="ListParagraph"/>
              <w:ind w:left="0"/>
              <w:jc w:val="left"/>
              <w:rPr>
                <w:rFonts w:cs="Arial"/>
                <w:color w:val="000000" w:themeColor="text1"/>
                <w:sz w:val="20"/>
                <w:szCs w:val="20"/>
              </w:rPr>
            </w:pPr>
            <w:r w:rsidRPr="008C3D0C">
              <w:rPr>
                <w:rFonts w:cs="Arial"/>
                <w:color w:val="000000" w:themeColor="text1"/>
                <w:sz w:val="20"/>
                <w:szCs w:val="20"/>
              </w:rPr>
              <w:t>Applying jurisdiction(s) has a Public Housing Authority. (Yes/No)</w:t>
            </w:r>
          </w:p>
        </w:tc>
        <w:tc>
          <w:tcPr>
            <w:tcW w:w="3510" w:type="dxa"/>
            <w:shd w:val="clear" w:color="auto" w:fill="auto"/>
          </w:tcPr>
          <w:p w14:paraId="30FB1EC1" w14:textId="77777777" w:rsidR="008C3D0C" w:rsidRPr="008C3D0C" w:rsidRDefault="008C3D0C" w:rsidP="001A6BAA">
            <w:pPr>
              <w:pStyle w:val="ListParagraph"/>
              <w:ind w:left="0"/>
              <w:rPr>
                <w:rFonts w:cs="Arial"/>
                <w:color w:val="000000" w:themeColor="text1"/>
                <w:sz w:val="20"/>
                <w:szCs w:val="20"/>
              </w:rPr>
            </w:pPr>
          </w:p>
        </w:tc>
        <w:tc>
          <w:tcPr>
            <w:tcW w:w="3780" w:type="dxa"/>
            <w:shd w:val="clear" w:color="auto" w:fill="FFFFFF" w:themeFill="background1"/>
          </w:tcPr>
          <w:p w14:paraId="2CD7A12A" w14:textId="77777777" w:rsidR="008C3D0C" w:rsidRPr="008C3D0C" w:rsidRDefault="008C3D0C" w:rsidP="001A6BAA">
            <w:pPr>
              <w:pStyle w:val="ListParagraph"/>
              <w:ind w:left="0"/>
              <w:rPr>
                <w:rFonts w:cs="Arial"/>
                <w:color w:val="000000" w:themeColor="text1"/>
                <w:sz w:val="20"/>
                <w:szCs w:val="20"/>
              </w:rPr>
            </w:pPr>
          </w:p>
        </w:tc>
      </w:tr>
      <w:tr w:rsidR="008C3D0C" w:rsidRPr="008C3D0C" w14:paraId="5D9FB35E" w14:textId="77777777" w:rsidTr="00672392">
        <w:tc>
          <w:tcPr>
            <w:tcW w:w="3420" w:type="dxa"/>
            <w:shd w:val="clear" w:color="auto" w:fill="FEF5CE"/>
          </w:tcPr>
          <w:p w14:paraId="4C8E2332" w14:textId="77777777" w:rsidR="008C3D0C" w:rsidRPr="008C3D0C" w:rsidRDefault="008C3D0C" w:rsidP="00672392">
            <w:pPr>
              <w:pStyle w:val="ListParagraph"/>
              <w:ind w:left="0"/>
              <w:jc w:val="left"/>
              <w:rPr>
                <w:rFonts w:cs="Arial"/>
                <w:color w:val="404040" w:themeColor="text1" w:themeTint="BF"/>
                <w:sz w:val="20"/>
                <w:szCs w:val="20"/>
              </w:rPr>
            </w:pPr>
            <w:r w:rsidRPr="008C3D0C">
              <w:rPr>
                <w:rFonts w:cs="Arial"/>
                <w:sz w:val="20"/>
                <w:szCs w:val="20"/>
              </w:rPr>
              <w:t>Applying jurisdiction(s) has received Emergency Housing Vouchers. If yes, list the number of EHVs. (Yes/No)</w:t>
            </w:r>
          </w:p>
        </w:tc>
        <w:tc>
          <w:tcPr>
            <w:tcW w:w="3510" w:type="dxa"/>
            <w:shd w:val="clear" w:color="auto" w:fill="auto"/>
          </w:tcPr>
          <w:p w14:paraId="03E91A2C" w14:textId="77777777" w:rsidR="008C3D0C" w:rsidRPr="008C3D0C" w:rsidRDefault="008C3D0C" w:rsidP="001A6BAA">
            <w:pPr>
              <w:pStyle w:val="ListParagraph"/>
              <w:ind w:left="0"/>
              <w:rPr>
                <w:rFonts w:cs="Arial"/>
                <w:b/>
                <w:bCs/>
                <w:color w:val="404040" w:themeColor="text1" w:themeTint="BF"/>
                <w:sz w:val="20"/>
                <w:szCs w:val="20"/>
              </w:rPr>
            </w:pPr>
          </w:p>
        </w:tc>
        <w:tc>
          <w:tcPr>
            <w:tcW w:w="3780" w:type="dxa"/>
            <w:shd w:val="clear" w:color="auto" w:fill="auto"/>
          </w:tcPr>
          <w:p w14:paraId="209DB7C5" w14:textId="77777777" w:rsidR="008C3D0C" w:rsidRPr="008C3D0C" w:rsidRDefault="008C3D0C" w:rsidP="001A6BAA">
            <w:pPr>
              <w:pStyle w:val="ListParagraph"/>
              <w:ind w:left="0"/>
              <w:rPr>
                <w:rFonts w:cs="Arial"/>
                <w:b/>
                <w:bCs/>
                <w:sz w:val="20"/>
                <w:szCs w:val="20"/>
              </w:rPr>
            </w:pPr>
          </w:p>
        </w:tc>
      </w:tr>
    </w:tbl>
    <w:p w14:paraId="6B048211" w14:textId="77777777" w:rsidR="008C3D0C" w:rsidRDefault="008C3D0C" w:rsidP="008C3D0C">
      <w:pPr>
        <w:tabs>
          <w:tab w:val="left" w:pos="1440"/>
        </w:tabs>
        <w:rPr>
          <w:rFonts w:cs="Arial"/>
          <w:noProof/>
          <w:sz w:val="20"/>
          <w:szCs w:val="20"/>
        </w:rPr>
      </w:pPr>
    </w:p>
    <w:tbl>
      <w:tblPr>
        <w:tblStyle w:val="TableGrid"/>
        <w:tblW w:w="10710" w:type="dxa"/>
        <w:tblInd w:w="-5" w:type="dxa"/>
        <w:tblLayout w:type="fixed"/>
        <w:tblLook w:val="04A0" w:firstRow="1" w:lastRow="0" w:firstColumn="1" w:lastColumn="0" w:noHBand="0" w:noVBand="1"/>
      </w:tblPr>
      <w:tblGrid>
        <w:gridCol w:w="1747"/>
        <w:gridCol w:w="3653"/>
        <w:gridCol w:w="2880"/>
        <w:gridCol w:w="2430"/>
      </w:tblGrid>
      <w:tr w:rsidR="0071016A" w:rsidRPr="008C3D0C" w14:paraId="24FD3D0A" w14:textId="77777777" w:rsidTr="00672392">
        <w:tc>
          <w:tcPr>
            <w:tcW w:w="10710" w:type="dxa"/>
            <w:gridSpan w:val="4"/>
            <w:shd w:val="clear" w:color="auto" w:fill="E1F4FF"/>
          </w:tcPr>
          <w:p w14:paraId="2892DB8B" w14:textId="77777777" w:rsidR="0071016A" w:rsidRPr="008C3D0C" w:rsidRDefault="0071016A" w:rsidP="001A6BAA">
            <w:pPr>
              <w:pStyle w:val="ListParagraph"/>
              <w:numPr>
                <w:ilvl w:val="0"/>
                <w:numId w:val="21"/>
              </w:numPr>
              <w:ind w:left="251" w:hanging="251"/>
              <w:jc w:val="left"/>
              <w:rPr>
                <w:rFonts w:cs="Arial"/>
                <w:sz w:val="20"/>
                <w:szCs w:val="20"/>
              </w:rPr>
            </w:pPr>
            <w:r w:rsidRPr="008C3D0C">
              <w:rPr>
                <w:rFonts w:cs="Arial"/>
                <w:b/>
                <w:bCs/>
                <w:sz w:val="20"/>
                <w:szCs w:val="20"/>
              </w:rPr>
              <w:lastRenderedPageBreak/>
              <w:t>PROPOSAL FOR INTERIM HOUSING (IH)</w:t>
            </w:r>
          </w:p>
        </w:tc>
      </w:tr>
      <w:tr w:rsidR="0071016A" w:rsidRPr="008C3D0C" w14:paraId="6FBB5D77" w14:textId="77777777" w:rsidTr="00672392">
        <w:tc>
          <w:tcPr>
            <w:tcW w:w="1747" w:type="dxa"/>
            <w:shd w:val="clear" w:color="auto" w:fill="FEF4CA"/>
          </w:tcPr>
          <w:p w14:paraId="221B5E6F" w14:textId="77777777" w:rsidR="0071016A" w:rsidRPr="008C3D0C" w:rsidRDefault="0071016A" w:rsidP="001A6BAA">
            <w:pPr>
              <w:tabs>
                <w:tab w:val="left" w:pos="1440"/>
              </w:tabs>
              <w:rPr>
                <w:rFonts w:cs="Arial"/>
                <w:noProof/>
                <w:sz w:val="20"/>
                <w:szCs w:val="20"/>
              </w:rPr>
            </w:pPr>
            <w:r w:rsidRPr="008C3D0C">
              <w:rPr>
                <w:rFonts w:cs="Arial"/>
                <w:noProof/>
                <w:sz w:val="20"/>
                <w:szCs w:val="20"/>
              </w:rPr>
              <w:t>Project Name</w:t>
            </w:r>
          </w:p>
        </w:tc>
        <w:tc>
          <w:tcPr>
            <w:tcW w:w="8963" w:type="dxa"/>
            <w:gridSpan w:val="3"/>
          </w:tcPr>
          <w:p w14:paraId="0F028BD7" w14:textId="77777777" w:rsidR="0071016A" w:rsidRPr="008C3D0C" w:rsidRDefault="0071016A" w:rsidP="001A6BAA">
            <w:pPr>
              <w:tabs>
                <w:tab w:val="left" w:pos="1440"/>
              </w:tabs>
              <w:rPr>
                <w:rFonts w:cs="Arial"/>
                <w:noProof/>
                <w:sz w:val="20"/>
                <w:szCs w:val="20"/>
              </w:rPr>
            </w:pPr>
          </w:p>
        </w:tc>
      </w:tr>
      <w:tr w:rsidR="0071016A" w:rsidRPr="008C3D0C" w14:paraId="03C1C4E7" w14:textId="77777777" w:rsidTr="00672392">
        <w:tc>
          <w:tcPr>
            <w:tcW w:w="1747" w:type="dxa"/>
            <w:shd w:val="clear" w:color="auto" w:fill="FEF4CA"/>
          </w:tcPr>
          <w:p w14:paraId="01FD9E70" w14:textId="77777777" w:rsidR="0071016A" w:rsidRPr="008C3D0C" w:rsidRDefault="0071016A" w:rsidP="001A6BAA">
            <w:pPr>
              <w:tabs>
                <w:tab w:val="left" w:pos="1440"/>
              </w:tabs>
              <w:rPr>
                <w:rFonts w:cs="Arial"/>
                <w:noProof/>
                <w:sz w:val="20"/>
                <w:szCs w:val="20"/>
              </w:rPr>
            </w:pPr>
            <w:r w:rsidRPr="008C3D0C">
              <w:rPr>
                <w:rFonts w:cs="Arial"/>
                <w:noProof/>
                <w:sz w:val="20"/>
                <w:szCs w:val="20"/>
              </w:rPr>
              <w:t>Project Address</w:t>
            </w:r>
          </w:p>
        </w:tc>
        <w:tc>
          <w:tcPr>
            <w:tcW w:w="8963" w:type="dxa"/>
            <w:gridSpan w:val="3"/>
          </w:tcPr>
          <w:p w14:paraId="79B3DA11" w14:textId="77777777" w:rsidR="0071016A" w:rsidRPr="008C3D0C" w:rsidRDefault="0071016A" w:rsidP="001A6BAA">
            <w:pPr>
              <w:tabs>
                <w:tab w:val="left" w:pos="1440"/>
              </w:tabs>
              <w:rPr>
                <w:rFonts w:cs="Arial"/>
                <w:noProof/>
                <w:sz w:val="20"/>
                <w:szCs w:val="20"/>
              </w:rPr>
            </w:pPr>
          </w:p>
        </w:tc>
      </w:tr>
      <w:tr w:rsidR="0071016A" w:rsidRPr="008C3D0C" w14:paraId="074B6377" w14:textId="77777777" w:rsidTr="00672392">
        <w:trPr>
          <w:trHeight w:val="233"/>
        </w:trPr>
        <w:tc>
          <w:tcPr>
            <w:tcW w:w="1747" w:type="dxa"/>
            <w:vMerge w:val="restart"/>
            <w:shd w:val="clear" w:color="auto" w:fill="FEF4CA"/>
          </w:tcPr>
          <w:p w14:paraId="3BAB8CBD" w14:textId="77777777" w:rsidR="0071016A" w:rsidRPr="008C3D0C" w:rsidRDefault="0071016A" w:rsidP="00672392">
            <w:pPr>
              <w:tabs>
                <w:tab w:val="left" w:pos="1440"/>
              </w:tabs>
              <w:jc w:val="left"/>
              <w:rPr>
                <w:rFonts w:cs="Arial"/>
                <w:noProof/>
                <w:sz w:val="20"/>
                <w:szCs w:val="20"/>
              </w:rPr>
            </w:pPr>
            <w:r w:rsidRPr="008C3D0C">
              <w:rPr>
                <w:rFonts w:cs="Arial"/>
                <w:noProof/>
                <w:sz w:val="20"/>
                <w:szCs w:val="20"/>
              </w:rPr>
              <w:t>Target Service Area</w:t>
            </w:r>
          </w:p>
        </w:tc>
        <w:tc>
          <w:tcPr>
            <w:tcW w:w="8963" w:type="dxa"/>
            <w:gridSpan w:val="3"/>
            <w:shd w:val="clear" w:color="auto" w:fill="FFF5CD"/>
          </w:tcPr>
          <w:p w14:paraId="3F42F8B1" w14:textId="77777777" w:rsidR="0071016A" w:rsidRPr="008C3D0C" w:rsidRDefault="0071016A" w:rsidP="001A6BAA">
            <w:pPr>
              <w:tabs>
                <w:tab w:val="left" w:pos="1440"/>
              </w:tabs>
              <w:rPr>
                <w:rFonts w:cs="Arial"/>
                <w:noProof/>
                <w:sz w:val="20"/>
                <w:szCs w:val="20"/>
              </w:rPr>
            </w:pPr>
            <w:r w:rsidRPr="008C3D0C">
              <w:rPr>
                <w:rFonts w:cs="Arial"/>
                <w:noProof/>
                <w:sz w:val="20"/>
                <w:szCs w:val="20"/>
              </w:rPr>
              <w:t>Targeted region(s) the proposed project will serve.</w:t>
            </w:r>
          </w:p>
        </w:tc>
      </w:tr>
      <w:tr w:rsidR="0071016A" w:rsidRPr="008C3D0C" w14:paraId="17E83C6B" w14:textId="77777777" w:rsidTr="00672392">
        <w:trPr>
          <w:trHeight w:val="232"/>
        </w:trPr>
        <w:tc>
          <w:tcPr>
            <w:tcW w:w="1747" w:type="dxa"/>
            <w:vMerge/>
            <w:shd w:val="clear" w:color="auto" w:fill="FEF4CA"/>
          </w:tcPr>
          <w:p w14:paraId="72337271" w14:textId="77777777" w:rsidR="0071016A" w:rsidRPr="008C3D0C" w:rsidRDefault="0071016A" w:rsidP="001A6BAA">
            <w:pPr>
              <w:tabs>
                <w:tab w:val="left" w:pos="1440"/>
              </w:tabs>
              <w:rPr>
                <w:rFonts w:cs="Arial"/>
                <w:noProof/>
                <w:sz w:val="20"/>
                <w:szCs w:val="20"/>
              </w:rPr>
            </w:pPr>
          </w:p>
        </w:tc>
        <w:tc>
          <w:tcPr>
            <w:tcW w:w="8963" w:type="dxa"/>
            <w:gridSpan w:val="3"/>
          </w:tcPr>
          <w:p w14:paraId="3ABA4B51" w14:textId="77777777" w:rsidR="0071016A" w:rsidRPr="008C3D0C" w:rsidRDefault="0071016A" w:rsidP="001A6BAA">
            <w:pPr>
              <w:tabs>
                <w:tab w:val="left" w:pos="1440"/>
              </w:tabs>
              <w:rPr>
                <w:rFonts w:cs="Arial"/>
                <w:noProof/>
                <w:sz w:val="20"/>
                <w:szCs w:val="20"/>
              </w:rPr>
            </w:pPr>
          </w:p>
        </w:tc>
      </w:tr>
      <w:tr w:rsidR="0071016A" w:rsidRPr="008C3D0C" w14:paraId="1F702956" w14:textId="77777777" w:rsidTr="00672392">
        <w:tc>
          <w:tcPr>
            <w:tcW w:w="1747" w:type="dxa"/>
            <w:vMerge w:val="restart"/>
            <w:shd w:val="clear" w:color="auto" w:fill="FEF4CA"/>
          </w:tcPr>
          <w:p w14:paraId="43628E1E" w14:textId="77777777" w:rsidR="0071016A" w:rsidRPr="008C3D0C" w:rsidRDefault="0071016A" w:rsidP="001A6BAA">
            <w:pPr>
              <w:tabs>
                <w:tab w:val="left" w:pos="1440"/>
              </w:tabs>
              <w:rPr>
                <w:rFonts w:cs="Arial"/>
                <w:noProof/>
                <w:sz w:val="20"/>
                <w:szCs w:val="20"/>
              </w:rPr>
            </w:pPr>
            <w:r w:rsidRPr="008C3D0C">
              <w:rPr>
                <w:rFonts w:cs="Arial"/>
                <w:noProof/>
                <w:sz w:val="20"/>
                <w:szCs w:val="20"/>
              </w:rPr>
              <w:t>Type of IH</w:t>
            </w:r>
          </w:p>
        </w:tc>
        <w:tc>
          <w:tcPr>
            <w:tcW w:w="8963" w:type="dxa"/>
            <w:gridSpan w:val="3"/>
            <w:shd w:val="clear" w:color="auto" w:fill="FEF4CA"/>
          </w:tcPr>
          <w:p w14:paraId="36F2E60C" w14:textId="77777777" w:rsidR="0071016A" w:rsidRPr="008C3D0C" w:rsidRDefault="0071016A" w:rsidP="001A6BAA">
            <w:pPr>
              <w:tabs>
                <w:tab w:val="left" w:pos="1440"/>
              </w:tabs>
              <w:rPr>
                <w:rFonts w:cs="Arial"/>
                <w:noProof/>
                <w:sz w:val="20"/>
                <w:szCs w:val="20"/>
              </w:rPr>
            </w:pPr>
            <w:r w:rsidRPr="008C3D0C">
              <w:rPr>
                <w:rFonts w:cs="Arial"/>
                <w:noProof/>
                <w:sz w:val="20"/>
                <w:szCs w:val="20"/>
              </w:rPr>
              <w:t>Congregate, Non-Congregate such as Tiny Home/Pallet Shelter. If other, please state.</w:t>
            </w:r>
          </w:p>
        </w:tc>
      </w:tr>
      <w:tr w:rsidR="0071016A" w:rsidRPr="008C3D0C" w14:paraId="27F5AB32" w14:textId="77777777" w:rsidTr="00672392">
        <w:tc>
          <w:tcPr>
            <w:tcW w:w="1747" w:type="dxa"/>
            <w:vMerge/>
            <w:shd w:val="clear" w:color="auto" w:fill="FEF4CA"/>
          </w:tcPr>
          <w:p w14:paraId="2CEE8CF4" w14:textId="77777777" w:rsidR="0071016A" w:rsidRPr="008C3D0C" w:rsidRDefault="0071016A" w:rsidP="001A6BAA">
            <w:pPr>
              <w:tabs>
                <w:tab w:val="left" w:pos="1440"/>
              </w:tabs>
              <w:rPr>
                <w:rFonts w:cs="Arial"/>
                <w:noProof/>
                <w:sz w:val="20"/>
                <w:szCs w:val="20"/>
              </w:rPr>
            </w:pPr>
          </w:p>
        </w:tc>
        <w:tc>
          <w:tcPr>
            <w:tcW w:w="8963" w:type="dxa"/>
            <w:gridSpan w:val="3"/>
          </w:tcPr>
          <w:p w14:paraId="56A235C5" w14:textId="77777777" w:rsidR="0071016A" w:rsidRPr="008C3D0C" w:rsidRDefault="0071016A" w:rsidP="001A6BAA">
            <w:pPr>
              <w:tabs>
                <w:tab w:val="left" w:pos="1440"/>
              </w:tabs>
              <w:rPr>
                <w:rFonts w:cs="Arial"/>
                <w:b/>
                <w:bCs/>
                <w:noProof/>
                <w:sz w:val="20"/>
                <w:szCs w:val="20"/>
              </w:rPr>
            </w:pPr>
          </w:p>
        </w:tc>
      </w:tr>
      <w:tr w:rsidR="0071016A" w:rsidRPr="008C3D0C" w14:paraId="65C377E3" w14:textId="77777777" w:rsidTr="00672392">
        <w:trPr>
          <w:trHeight w:val="152"/>
        </w:trPr>
        <w:tc>
          <w:tcPr>
            <w:tcW w:w="1747" w:type="dxa"/>
            <w:shd w:val="clear" w:color="auto" w:fill="FEF4CA"/>
          </w:tcPr>
          <w:p w14:paraId="16B574D5" w14:textId="77777777" w:rsidR="0071016A" w:rsidRPr="008C3D0C" w:rsidRDefault="0071016A" w:rsidP="001A6BAA">
            <w:pPr>
              <w:tabs>
                <w:tab w:val="left" w:pos="1440"/>
              </w:tabs>
              <w:rPr>
                <w:rFonts w:cs="Arial"/>
                <w:noProof/>
                <w:sz w:val="20"/>
                <w:szCs w:val="20"/>
              </w:rPr>
            </w:pPr>
            <w:r w:rsidRPr="008C3D0C">
              <w:rPr>
                <w:rFonts w:cs="Arial"/>
                <w:noProof/>
                <w:sz w:val="20"/>
                <w:szCs w:val="20"/>
              </w:rPr>
              <w:t>Project Status</w:t>
            </w:r>
          </w:p>
        </w:tc>
        <w:tc>
          <w:tcPr>
            <w:tcW w:w="8963" w:type="dxa"/>
            <w:gridSpan w:val="3"/>
          </w:tcPr>
          <w:p w14:paraId="4A4FD6C9" w14:textId="77777777" w:rsidR="0071016A" w:rsidRPr="008C3D0C" w:rsidRDefault="00C2415D" w:rsidP="001A6BAA">
            <w:pPr>
              <w:tabs>
                <w:tab w:val="left" w:pos="1800"/>
              </w:tabs>
              <w:spacing w:line="200" w:lineRule="exact"/>
              <w:rPr>
                <w:rFonts w:cs="Arial"/>
                <w:noProof/>
                <w:sz w:val="20"/>
                <w:szCs w:val="20"/>
              </w:rPr>
            </w:pPr>
            <w:sdt>
              <w:sdtPr>
                <w:rPr>
                  <w:rFonts w:cs="Arial"/>
                  <w:sz w:val="20"/>
                  <w:szCs w:val="20"/>
                </w:rPr>
                <w:id w:val="1374041277"/>
                <w:placeholder>
                  <w:docPart w:val="3351CE1F5B4A41FAA4FC813F1E9F1DC6"/>
                </w:placeholder>
                <w14:checkbox>
                  <w14:checked w14:val="0"/>
                  <w14:checkedState w14:val="2612" w14:font="MS Gothic"/>
                  <w14:uncheckedState w14:val="2610" w14:font="MS Gothic"/>
                </w14:checkbox>
              </w:sdtPr>
              <w:sdtEndPr/>
              <w:sdtContent>
                <w:r w:rsidR="0071016A" w:rsidRPr="008C3D0C">
                  <w:rPr>
                    <w:rFonts w:ascii="Segoe UI Symbol" w:eastAsia="MS Gothic" w:hAnsi="Segoe UI Symbol" w:cs="Segoe UI Symbol"/>
                    <w:sz w:val="20"/>
                    <w:szCs w:val="20"/>
                  </w:rPr>
                  <w:t>☐</w:t>
                </w:r>
              </w:sdtContent>
            </w:sdt>
            <w:r w:rsidR="0071016A" w:rsidRPr="008C3D0C">
              <w:rPr>
                <w:rFonts w:cs="Arial"/>
                <w:sz w:val="20"/>
                <w:szCs w:val="20"/>
              </w:rPr>
              <w:t xml:space="preserve"> </w:t>
            </w:r>
            <w:r w:rsidR="0071016A" w:rsidRPr="008C3D0C">
              <w:rPr>
                <w:rFonts w:cs="Arial"/>
                <w:noProof/>
                <w:sz w:val="20"/>
                <w:szCs w:val="20"/>
              </w:rPr>
              <w:t xml:space="preserve">Newly constructed IH site         </w:t>
            </w:r>
            <w:sdt>
              <w:sdtPr>
                <w:rPr>
                  <w:rFonts w:cs="Arial"/>
                  <w:sz w:val="20"/>
                  <w:szCs w:val="20"/>
                </w:rPr>
                <w:id w:val="-1166473086"/>
                <w:placeholder>
                  <w:docPart w:val="CC62CEA8D2D84B8689614C7B0EA5B997"/>
                </w:placeholder>
                <w14:checkbox>
                  <w14:checked w14:val="0"/>
                  <w14:checkedState w14:val="2612" w14:font="MS Gothic"/>
                  <w14:uncheckedState w14:val="2610" w14:font="MS Gothic"/>
                </w14:checkbox>
              </w:sdtPr>
              <w:sdtEndPr/>
              <w:sdtContent>
                <w:r w:rsidR="0071016A" w:rsidRPr="008C3D0C">
                  <w:rPr>
                    <w:rFonts w:ascii="MS Gothic" w:hAnsi="MS Gothic" w:cs="Arial" w:hint="eastAsia"/>
                    <w:sz w:val="20"/>
                    <w:szCs w:val="20"/>
                  </w:rPr>
                  <w:t>☐</w:t>
                </w:r>
              </w:sdtContent>
            </w:sdt>
            <w:r w:rsidR="0071016A" w:rsidRPr="008C3D0C">
              <w:rPr>
                <w:rFonts w:cs="Arial"/>
                <w:noProof/>
                <w:sz w:val="20"/>
                <w:szCs w:val="20"/>
              </w:rPr>
              <w:t xml:space="preserve"> Remodeled existing property to serve as IH</w:t>
            </w:r>
          </w:p>
          <w:p w14:paraId="73EFBAD4" w14:textId="77777777" w:rsidR="0071016A" w:rsidRPr="008C3D0C" w:rsidRDefault="00C2415D" w:rsidP="001A6BAA">
            <w:pPr>
              <w:tabs>
                <w:tab w:val="left" w:pos="1800"/>
              </w:tabs>
              <w:spacing w:line="200" w:lineRule="exact"/>
              <w:rPr>
                <w:rFonts w:cs="Arial"/>
                <w:noProof/>
                <w:sz w:val="20"/>
                <w:szCs w:val="20"/>
              </w:rPr>
            </w:pPr>
            <w:sdt>
              <w:sdtPr>
                <w:rPr>
                  <w:rFonts w:cs="Arial"/>
                  <w:sz w:val="20"/>
                  <w:szCs w:val="20"/>
                </w:rPr>
                <w:id w:val="173233738"/>
                <w:placeholder>
                  <w:docPart w:val="6D72D6C5B01045F69E32446CBF641BC6"/>
                </w:placeholder>
                <w14:checkbox>
                  <w14:checked w14:val="0"/>
                  <w14:checkedState w14:val="2612" w14:font="MS Gothic"/>
                  <w14:uncheckedState w14:val="2610" w14:font="MS Gothic"/>
                </w14:checkbox>
              </w:sdtPr>
              <w:sdtEndPr/>
              <w:sdtContent>
                <w:r w:rsidR="0071016A" w:rsidRPr="008C3D0C">
                  <w:rPr>
                    <w:rFonts w:ascii="Segoe UI Symbol" w:eastAsia="MS Gothic" w:hAnsi="Segoe UI Symbol" w:cs="Segoe UI Symbol"/>
                    <w:sz w:val="20"/>
                    <w:szCs w:val="20"/>
                  </w:rPr>
                  <w:t>☐</w:t>
                </w:r>
              </w:sdtContent>
            </w:sdt>
            <w:r w:rsidR="0071016A" w:rsidRPr="008C3D0C">
              <w:rPr>
                <w:rFonts w:cs="Arial"/>
                <w:noProof/>
                <w:sz w:val="20"/>
                <w:szCs w:val="20"/>
              </w:rPr>
              <w:t xml:space="preserve"> Expansion in existing IH project to add more IH beds  </w:t>
            </w:r>
            <w:sdt>
              <w:sdtPr>
                <w:rPr>
                  <w:rFonts w:cs="Arial"/>
                  <w:sz w:val="20"/>
                  <w:szCs w:val="20"/>
                </w:rPr>
                <w:id w:val="-1874061671"/>
                <w:placeholder>
                  <w:docPart w:val="12EEAE0D06C5479E865F7F521DEC7461"/>
                </w:placeholder>
                <w14:checkbox>
                  <w14:checked w14:val="0"/>
                  <w14:checkedState w14:val="2612" w14:font="MS Gothic"/>
                  <w14:uncheckedState w14:val="2610" w14:font="MS Gothic"/>
                </w14:checkbox>
              </w:sdtPr>
              <w:sdtEndPr/>
              <w:sdtContent>
                <w:r w:rsidR="0071016A" w:rsidRPr="008C3D0C">
                  <w:rPr>
                    <w:rFonts w:ascii="Segoe UI Symbol" w:eastAsia="MS Gothic" w:hAnsi="Segoe UI Symbol" w:cs="Segoe UI Symbol"/>
                    <w:sz w:val="20"/>
                    <w:szCs w:val="20"/>
                  </w:rPr>
                  <w:t>☐</w:t>
                </w:r>
              </w:sdtContent>
            </w:sdt>
            <w:r w:rsidR="0071016A" w:rsidRPr="008C3D0C">
              <w:rPr>
                <w:rFonts w:cs="Arial"/>
                <w:noProof/>
                <w:sz w:val="20"/>
                <w:szCs w:val="20"/>
              </w:rPr>
              <w:t xml:space="preserve"> Existing site without expansion</w:t>
            </w:r>
          </w:p>
          <w:p w14:paraId="4EDF40BD" w14:textId="77777777" w:rsidR="0071016A" w:rsidRPr="008C3D0C" w:rsidRDefault="00C2415D" w:rsidP="001A6BAA">
            <w:pPr>
              <w:tabs>
                <w:tab w:val="left" w:pos="1800"/>
              </w:tabs>
              <w:spacing w:line="200" w:lineRule="exact"/>
              <w:rPr>
                <w:rFonts w:cs="Arial"/>
                <w:b/>
                <w:bCs/>
                <w:noProof/>
                <w:sz w:val="20"/>
                <w:szCs w:val="20"/>
              </w:rPr>
            </w:pPr>
            <w:sdt>
              <w:sdtPr>
                <w:rPr>
                  <w:rFonts w:cs="Arial"/>
                  <w:sz w:val="20"/>
                  <w:szCs w:val="20"/>
                </w:rPr>
                <w:id w:val="1777444008"/>
                <w:placeholder>
                  <w:docPart w:val="A7E5AFA3DD4F482E9910C8030D10167D"/>
                </w:placeholder>
                <w14:checkbox>
                  <w14:checked w14:val="0"/>
                  <w14:checkedState w14:val="2612" w14:font="MS Gothic"/>
                  <w14:uncheckedState w14:val="2610" w14:font="MS Gothic"/>
                </w14:checkbox>
              </w:sdtPr>
              <w:sdtEndPr/>
              <w:sdtContent>
                <w:r w:rsidR="0071016A" w:rsidRPr="008C3D0C">
                  <w:rPr>
                    <w:rFonts w:ascii="Segoe UI Symbol" w:eastAsia="MS Gothic" w:hAnsi="Segoe UI Symbol" w:cs="Segoe UI Symbol"/>
                    <w:sz w:val="20"/>
                    <w:szCs w:val="20"/>
                  </w:rPr>
                  <w:t>☐</w:t>
                </w:r>
              </w:sdtContent>
            </w:sdt>
            <w:r w:rsidR="0071016A" w:rsidRPr="008C3D0C">
              <w:rPr>
                <w:rFonts w:cs="Arial"/>
                <w:noProof/>
                <w:sz w:val="20"/>
                <w:szCs w:val="20"/>
              </w:rPr>
              <w:t xml:space="preserve"> Other: Please explain.</w:t>
            </w:r>
          </w:p>
        </w:tc>
      </w:tr>
      <w:tr w:rsidR="0071016A" w:rsidRPr="008C3D0C" w14:paraId="1507434A" w14:textId="77777777" w:rsidTr="00672392">
        <w:tc>
          <w:tcPr>
            <w:tcW w:w="1747" w:type="dxa"/>
            <w:vMerge w:val="restart"/>
            <w:shd w:val="clear" w:color="auto" w:fill="FEF4CA"/>
          </w:tcPr>
          <w:p w14:paraId="16DB2884" w14:textId="77777777" w:rsidR="0071016A" w:rsidRPr="008C3D0C" w:rsidRDefault="0071016A" w:rsidP="001A6BAA">
            <w:pPr>
              <w:tabs>
                <w:tab w:val="left" w:pos="1440"/>
              </w:tabs>
              <w:rPr>
                <w:rFonts w:cs="Arial"/>
                <w:noProof/>
                <w:sz w:val="20"/>
                <w:szCs w:val="20"/>
              </w:rPr>
            </w:pPr>
            <w:r w:rsidRPr="008C3D0C">
              <w:rPr>
                <w:rFonts w:cs="Arial"/>
                <w:noProof/>
                <w:sz w:val="20"/>
                <w:szCs w:val="20"/>
              </w:rPr>
              <w:t>Project Duration</w:t>
            </w:r>
          </w:p>
        </w:tc>
        <w:tc>
          <w:tcPr>
            <w:tcW w:w="3653" w:type="dxa"/>
            <w:shd w:val="clear" w:color="auto" w:fill="FEF4CA"/>
          </w:tcPr>
          <w:p w14:paraId="70AE1CC1" w14:textId="77777777" w:rsidR="0071016A" w:rsidRPr="008C3D0C" w:rsidRDefault="0071016A" w:rsidP="001A6BAA">
            <w:pPr>
              <w:tabs>
                <w:tab w:val="left" w:pos="1440"/>
              </w:tabs>
              <w:rPr>
                <w:rFonts w:cs="Arial"/>
                <w:noProof/>
                <w:sz w:val="20"/>
                <w:szCs w:val="20"/>
              </w:rPr>
            </w:pPr>
            <w:r w:rsidRPr="008C3D0C">
              <w:rPr>
                <w:rFonts w:cs="Arial"/>
                <w:noProof/>
                <w:sz w:val="20"/>
                <w:szCs w:val="20"/>
              </w:rPr>
              <w:t>Project Start Date</w:t>
            </w:r>
          </w:p>
        </w:tc>
        <w:tc>
          <w:tcPr>
            <w:tcW w:w="5310" w:type="dxa"/>
            <w:gridSpan w:val="2"/>
            <w:shd w:val="clear" w:color="auto" w:fill="FEF4CA"/>
          </w:tcPr>
          <w:p w14:paraId="6291F8EB" w14:textId="77777777" w:rsidR="0071016A" w:rsidRPr="008C3D0C" w:rsidRDefault="0071016A" w:rsidP="001A6BAA">
            <w:pPr>
              <w:tabs>
                <w:tab w:val="left" w:pos="1440"/>
              </w:tabs>
              <w:rPr>
                <w:rFonts w:cs="Arial"/>
                <w:b/>
                <w:bCs/>
                <w:noProof/>
                <w:color w:val="404040" w:themeColor="text1" w:themeTint="BF"/>
                <w:sz w:val="20"/>
                <w:szCs w:val="20"/>
              </w:rPr>
            </w:pPr>
            <w:r w:rsidRPr="008C3D0C">
              <w:rPr>
                <w:rFonts w:cs="Arial"/>
                <w:b/>
                <w:bCs/>
                <w:noProof/>
                <w:color w:val="404040" w:themeColor="text1" w:themeTint="BF"/>
                <w:sz w:val="20"/>
                <w:szCs w:val="20"/>
              </w:rPr>
              <w:t>Project End Date</w:t>
            </w:r>
          </w:p>
        </w:tc>
      </w:tr>
      <w:tr w:rsidR="0071016A" w:rsidRPr="008C3D0C" w14:paraId="01267233" w14:textId="77777777" w:rsidTr="00672392">
        <w:tc>
          <w:tcPr>
            <w:tcW w:w="1747" w:type="dxa"/>
            <w:vMerge/>
            <w:shd w:val="clear" w:color="auto" w:fill="FEF4CA"/>
          </w:tcPr>
          <w:p w14:paraId="52AD2148" w14:textId="77777777" w:rsidR="0071016A" w:rsidRPr="008C3D0C" w:rsidRDefault="0071016A" w:rsidP="001A6BAA">
            <w:pPr>
              <w:tabs>
                <w:tab w:val="left" w:pos="1440"/>
              </w:tabs>
              <w:rPr>
                <w:rFonts w:cs="Arial"/>
                <w:noProof/>
                <w:sz w:val="20"/>
                <w:szCs w:val="20"/>
              </w:rPr>
            </w:pPr>
          </w:p>
        </w:tc>
        <w:tc>
          <w:tcPr>
            <w:tcW w:w="3653" w:type="dxa"/>
          </w:tcPr>
          <w:p w14:paraId="56E2B839" w14:textId="77777777" w:rsidR="0071016A" w:rsidRPr="008C3D0C" w:rsidRDefault="0071016A" w:rsidP="001A6BAA">
            <w:pPr>
              <w:tabs>
                <w:tab w:val="left" w:pos="1440"/>
              </w:tabs>
              <w:rPr>
                <w:rFonts w:cs="Arial"/>
                <w:b/>
                <w:bCs/>
                <w:noProof/>
                <w:sz w:val="20"/>
                <w:szCs w:val="20"/>
              </w:rPr>
            </w:pPr>
          </w:p>
        </w:tc>
        <w:tc>
          <w:tcPr>
            <w:tcW w:w="5310" w:type="dxa"/>
            <w:gridSpan w:val="2"/>
          </w:tcPr>
          <w:p w14:paraId="52C24037" w14:textId="77777777" w:rsidR="0071016A" w:rsidRPr="008C3D0C" w:rsidRDefault="0071016A" w:rsidP="001A6BAA">
            <w:pPr>
              <w:tabs>
                <w:tab w:val="left" w:pos="1440"/>
              </w:tabs>
              <w:rPr>
                <w:rFonts w:cs="Arial"/>
                <w:b/>
                <w:bCs/>
                <w:noProof/>
                <w:sz w:val="20"/>
                <w:szCs w:val="20"/>
              </w:rPr>
            </w:pPr>
          </w:p>
        </w:tc>
      </w:tr>
      <w:tr w:rsidR="0071016A" w:rsidRPr="008C3D0C" w14:paraId="30176D3E" w14:textId="77777777" w:rsidTr="00672392">
        <w:tc>
          <w:tcPr>
            <w:tcW w:w="1747" w:type="dxa"/>
            <w:vMerge w:val="restart"/>
            <w:shd w:val="clear" w:color="auto" w:fill="FEF4CA"/>
          </w:tcPr>
          <w:p w14:paraId="3AF7B770" w14:textId="77777777" w:rsidR="0071016A" w:rsidRPr="008C3D0C" w:rsidRDefault="0071016A" w:rsidP="001A6BAA">
            <w:pPr>
              <w:tabs>
                <w:tab w:val="left" w:pos="1440"/>
              </w:tabs>
              <w:rPr>
                <w:rFonts w:cs="Arial"/>
                <w:noProof/>
                <w:sz w:val="20"/>
                <w:szCs w:val="20"/>
              </w:rPr>
            </w:pPr>
            <w:r w:rsidRPr="008C3D0C">
              <w:rPr>
                <w:rFonts w:cs="Arial"/>
                <w:noProof/>
                <w:sz w:val="20"/>
                <w:szCs w:val="20"/>
              </w:rPr>
              <w:t>Project Beds/Units (#)</w:t>
            </w:r>
          </w:p>
        </w:tc>
        <w:tc>
          <w:tcPr>
            <w:tcW w:w="3653" w:type="dxa"/>
            <w:shd w:val="clear" w:color="auto" w:fill="FEF5CE"/>
          </w:tcPr>
          <w:p w14:paraId="4C452445" w14:textId="77777777" w:rsidR="0071016A" w:rsidRPr="008C3D0C" w:rsidRDefault="0071016A" w:rsidP="001A6BAA">
            <w:pPr>
              <w:tabs>
                <w:tab w:val="left" w:pos="1440"/>
              </w:tabs>
              <w:rPr>
                <w:rFonts w:cs="Arial"/>
                <w:noProof/>
                <w:sz w:val="20"/>
                <w:szCs w:val="20"/>
              </w:rPr>
            </w:pPr>
            <w:r w:rsidRPr="008C3D0C">
              <w:rPr>
                <w:rFonts w:cs="Arial"/>
                <w:noProof/>
                <w:sz w:val="20"/>
                <w:szCs w:val="20"/>
              </w:rPr>
              <w:t>Total # of Beds/Units in the Project</w:t>
            </w:r>
          </w:p>
        </w:tc>
        <w:tc>
          <w:tcPr>
            <w:tcW w:w="5310" w:type="dxa"/>
            <w:gridSpan w:val="2"/>
            <w:shd w:val="clear" w:color="auto" w:fill="FEF4CA"/>
          </w:tcPr>
          <w:p w14:paraId="138D558B" w14:textId="77777777" w:rsidR="0071016A" w:rsidRPr="008C3D0C" w:rsidRDefault="0071016A" w:rsidP="001A6BAA">
            <w:pPr>
              <w:tabs>
                <w:tab w:val="left" w:pos="1440"/>
              </w:tabs>
              <w:rPr>
                <w:rFonts w:cs="Arial"/>
                <w:noProof/>
                <w:sz w:val="20"/>
                <w:szCs w:val="20"/>
              </w:rPr>
            </w:pPr>
            <w:r w:rsidRPr="008C3D0C">
              <w:rPr>
                <w:rFonts w:cs="Arial"/>
                <w:noProof/>
                <w:sz w:val="20"/>
                <w:szCs w:val="20"/>
              </w:rPr>
              <w:t>Total  # of Beds/Units requested for funding</w:t>
            </w:r>
          </w:p>
        </w:tc>
      </w:tr>
      <w:tr w:rsidR="0071016A" w:rsidRPr="008C3D0C" w14:paraId="3C1D2504" w14:textId="77777777" w:rsidTr="00672392">
        <w:tc>
          <w:tcPr>
            <w:tcW w:w="1747" w:type="dxa"/>
            <w:vMerge/>
            <w:shd w:val="clear" w:color="auto" w:fill="FEF4CA"/>
          </w:tcPr>
          <w:p w14:paraId="0DC6C2C3" w14:textId="77777777" w:rsidR="0071016A" w:rsidRPr="008C3D0C" w:rsidRDefault="0071016A" w:rsidP="001A6BAA">
            <w:pPr>
              <w:tabs>
                <w:tab w:val="left" w:pos="1440"/>
              </w:tabs>
              <w:rPr>
                <w:rFonts w:cs="Arial"/>
                <w:noProof/>
                <w:sz w:val="20"/>
                <w:szCs w:val="20"/>
              </w:rPr>
            </w:pPr>
          </w:p>
        </w:tc>
        <w:tc>
          <w:tcPr>
            <w:tcW w:w="3653" w:type="dxa"/>
            <w:shd w:val="clear" w:color="auto" w:fill="FFFFFF" w:themeFill="background1"/>
          </w:tcPr>
          <w:p w14:paraId="1D2A6126" w14:textId="77777777" w:rsidR="0071016A" w:rsidRPr="008C3D0C" w:rsidRDefault="0071016A" w:rsidP="001A6BAA">
            <w:pPr>
              <w:tabs>
                <w:tab w:val="left" w:pos="1440"/>
              </w:tabs>
              <w:rPr>
                <w:rFonts w:cs="Arial"/>
                <w:b/>
                <w:bCs/>
                <w:noProof/>
                <w:color w:val="404040" w:themeColor="text1" w:themeTint="BF"/>
                <w:sz w:val="20"/>
                <w:szCs w:val="20"/>
              </w:rPr>
            </w:pPr>
          </w:p>
        </w:tc>
        <w:tc>
          <w:tcPr>
            <w:tcW w:w="5310" w:type="dxa"/>
            <w:gridSpan w:val="2"/>
            <w:shd w:val="clear" w:color="auto" w:fill="FFFFFF" w:themeFill="background1"/>
          </w:tcPr>
          <w:p w14:paraId="7DDDAC05" w14:textId="77777777" w:rsidR="0071016A" w:rsidRPr="008C3D0C" w:rsidRDefault="0071016A" w:rsidP="001A6BAA">
            <w:pPr>
              <w:tabs>
                <w:tab w:val="left" w:pos="1440"/>
              </w:tabs>
              <w:rPr>
                <w:rFonts w:cs="Arial"/>
                <w:b/>
                <w:bCs/>
                <w:noProof/>
                <w:color w:val="404040" w:themeColor="text1" w:themeTint="BF"/>
                <w:sz w:val="20"/>
                <w:szCs w:val="20"/>
              </w:rPr>
            </w:pPr>
          </w:p>
        </w:tc>
      </w:tr>
      <w:tr w:rsidR="0071016A" w:rsidRPr="008C3D0C" w14:paraId="3A43F55B" w14:textId="77777777" w:rsidTr="00672392">
        <w:tc>
          <w:tcPr>
            <w:tcW w:w="1747" w:type="dxa"/>
            <w:vMerge w:val="restart"/>
            <w:shd w:val="clear" w:color="auto" w:fill="FEF4CA"/>
          </w:tcPr>
          <w:p w14:paraId="4521E531" w14:textId="77777777" w:rsidR="0071016A" w:rsidRPr="008C3D0C" w:rsidRDefault="0071016A" w:rsidP="001A6BAA">
            <w:pPr>
              <w:tabs>
                <w:tab w:val="left" w:pos="1440"/>
              </w:tabs>
              <w:rPr>
                <w:rFonts w:cs="Arial"/>
                <w:noProof/>
                <w:sz w:val="20"/>
                <w:szCs w:val="20"/>
              </w:rPr>
            </w:pPr>
            <w:r w:rsidRPr="008C3D0C">
              <w:rPr>
                <w:rFonts w:cs="Arial"/>
                <w:noProof/>
                <w:sz w:val="20"/>
                <w:szCs w:val="20"/>
              </w:rPr>
              <w:t>Project Budget</w:t>
            </w:r>
          </w:p>
        </w:tc>
        <w:tc>
          <w:tcPr>
            <w:tcW w:w="3653" w:type="dxa"/>
            <w:shd w:val="clear" w:color="auto" w:fill="FEF4CA"/>
          </w:tcPr>
          <w:p w14:paraId="4062615E" w14:textId="77777777" w:rsidR="0071016A" w:rsidRPr="008C3D0C" w:rsidRDefault="0071016A" w:rsidP="001A6BAA">
            <w:pPr>
              <w:tabs>
                <w:tab w:val="left" w:pos="1440"/>
              </w:tabs>
              <w:rPr>
                <w:rFonts w:cs="Arial"/>
                <w:noProof/>
                <w:sz w:val="20"/>
                <w:szCs w:val="20"/>
              </w:rPr>
            </w:pPr>
            <w:r w:rsidRPr="008C3D0C">
              <w:rPr>
                <w:rFonts w:cs="Arial"/>
                <w:noProof/>
                <w:sz w:val="20"/>
                <w:szCs w:val="20"/>
              </w:rPr>
              <w:t>Total Project Budget ($)</w:t>
            </w:r>
          </w:p>
        </w:tc>
        <w:tc>
          <w:tcPr>
            <w:tcW w:w="2880" w:type="dxa"/>
            <w:shd w:val="clear" w:color="auto" w:fill="FEF4CA"/>
          </w:tcPr>
          <w:p w14:paraId="193E2174" w14:textId="77777777" w:rsidR="0071016A" w:rsidRPr="008C3D0C" w:rsidRDefault="0071016A" w:rsidP="001A6BAA">
            <w:pPr>
              <w:tabs>
                <w:tab w:val="left" w:pos="1440"/>
              </w:tabs>
              <w:rPr>
                <w:rFonts w:cs="Arial"/>
                <w:noProof/>
                <w:sz w:val="20"/>
                <w:szCs w:val="20"/>
              </w:rPr>
            </w:pPr>
            <w:r w:rsidRPr="008C3D0C">
              <w:rPr>
                <w:rFonts w:cs="Arial"/>
                <w:noProof/>
                <w:sz w:val="20"/>
                <w:szCs w:val="20"/>
              </w:rPr>
              <w:t>Funding Request ($)</w:t>
            </w:r>
          </w:p>
        </w:tc>
        <w:tc>
          <w:tcPr>
            <w:tcW w:w="2430" w:type="dxa"/>
            <w:shd w:val="clear" w:color="auto" w:fill="FEF4CA"/>
          </w:tcPr>
          <w:p w14:paraId="7F960B7F" w14:textId="77777777" w:rsidR="0071016A" w:rsidRPr="008C3D0C" w:rsidRDefault="0071016A" w:rsidP="001A6BAA">
            <w:pPr>
              <w:tabs>
                <w:tab w:val="left" w:pos="1440"/>
              </w:tabs>
              <w:rPr>
                <w:rFonts w:cs="Arial"/>
                <w:noProof/>
                <w:sz w:val="20"/>
                <w:szCs w:val="20"/>
              </w:rPr>
            </w:pPr>
            <w:r w:rsidRPr="008C3D0C">
              <w:rPr>
                <w:rFonts w:cs="Arial"/>
                <w:noProof/>
                <w:sz w:val="20"/>
                <w:szCs w:val="20"/>
              </w:rPr>
              <w:t>Bed/Unit Rate ($)</w:t>
            </w:r>
          </w:p>
        </w:tc>
      </w:tr>
      <w:tr w:rsidR="0071016A" w:rsidRPr="008C3D0C" w14:paraId="7E9EC25E" w14:textId="77777777" w:rsidTr="00672392">
        <w:tc>
          <w:tcPr>
            <w:tcW w:w="1747" w:type="dxa"/>
            <w:vMerge/>
            <w:shd w:val="clear" w:color="auto" w:fill="FEF4CA"/>
          </w:tcPr>
          <w:p w14:paraId="5C288564" w14:textId="77777777" w:rsidR="0071016A" w:rsidRPr="008C3D0C" w:rsidRDefault="0071016A" w:rsidP="001A6BAA">
            <w:pPr>
              <w:tabs>
                <w:tab w:val="left" w:pos="1440"/>
              </w:tabs>
              <w:rPr>
                <w:rFonts w:cs="Arial"/>
                <w:b/>
                <w:bCs/>
                <w:noProof/>
                <w:sz w:val="20"/>
                <w:szCs w:val="20"/>
              </w:rPr>
            </w:pPr>
          </w:p>
        </w:tc>
        <w:tc>
          <w:tcPr>
            <w:tcW w:w="3653" w:type="dxa"/>
          </w:tcPr>
          <w:p w14:paraId="1992254C" w14:textId="77777777" w:rsidR="0071016A" w:rsidRPr="008C3D0C" w:rsidRDefault="0071016A" w:rsidP="001A6BAA">
            <w:pPr>
              <w:tabs>
                <w:tab w:val="left" w:pos="1440"/>
              </w:tabs>
              <w:rPr>
                <w:rFonts w:cs="Arial"/>
                <w:noProof/>
                <w:sz w:val="20"/>
                <w:szCs w:val="20"/>
              </w:rPr>
            </w:pPr>
          </w:p>
        </w:tc>
        <w:tc>
          <w:tcPr>
            <w:tcW w:w="2880" w:type="dxa"/>
          </w:tcPr>
          <w:p w14:paraId="16AD9187" w14:textId="77777777" w:rsidR="0071016A" w:rsidRPr="008C3D0C" w:rsidRDefault="0071016A" w:rsidP="001A6BAA">
            <w:pPr>
              <w:tabs>
                <w:tab w:val="left" w:pos="1440"/>
              </w:tabs>
              <w:rPr>
                <w:rFonts w:cs="Arial"/>
                <w:noProof/>
                <w:sz w:val="20"/>
                <w:szCs w:val="20"/>
              </w:rPr>
            </w:pPr>
          </w:p>
        </w:tc>
        <w:tc>
          <w:tcPr>
            <w:tcW w:w="2430" w:type="dxa"/>
          </w:tcPr>
          <w:p w14:paraId="1BB4B55F" w14:textId="77777777" w:rsidR="0071016A" w:rsidRPr="008C3D0C" w:rsidRDefault="0071016A" w:rsidP="001A6BAA">
            <w:pPr>
              <w:tabs>
                <w:tab w:val="left" w:pos="1440"/>
              </w:tabs>
              <w:rPr>
                <w:rFonts w:cs="Arial"/>
                <w:noProof/>
                <w:sz w:val="20"/>
                <w:szCs w:val="20"/>
              </w:rPr>
            </w:pPr>
          </w:p>
        </w:tc>
      </w:tr>
      <w:tr w:rsidR="0071016A" w:rsidRPr="008C3D0C" w14:paraId="0341C754" w14:textId="77777777" w:rsidTr="00672392">
        <w:tc>
          <w:tcPr>
            <w:tcW w:w="1747" w:type="dxa"/>
            <w:vMerge/>
            <w:shd w:val="clear" w:color="auto" w:fill="FEF4CA"/>
          </w:tcPr>
          <w:p w14:paraId="2B938D94" w14:textId="77777777" w:rsidR="0071016A" w:rsidRPr="008C3D0C" w:rsidRDefault="0071016A" w:rsidP="001A6BAA">
            <w:pPr>
              <w:tabs>
                <w:tab w:val="left" w:pos="1440"/>
              </w:tabs>
              <w:rPr>
                <w:rFonts w:cs="Arial"/>
                <w:b/>
                <w:bCs/>
                <w:noProof/>
                <w:sz w:val="20"/>
                <w:szCs w:val="20"/>
              </w:rPr>
            </w:pPr>
          </w:p>
        </w:tc>
        <w:tc>
          <w:tcPr>
            <w:tcW w:w="8963" w:type="dxa"/>
            <w:gridSpan w:val="3"/>
            <w:shd w:val="clear" w:color="auto" w:fill="FEF4CA"/>
          </w:tcPr>
          <w:p w14:paraId="56AB434D" w14:textId="77777777" w:rsidR="0071016A" w:rsidRPr="008C3D0C" w:rsidRDefault="0071016A" w:rsidP="001A6BAA">
            <w:pPr>
              <w:tabs>
                <w:tab w:val="left" w:pos="1440"/>
              </w:tabs>
              <w:rPr>
                <w:rFonts w:cs="Arial"/>
                <w:noProof/>
                <w:color w:val="404040" w:themeColor="text1" w:themeTint="BF"/>
                <w:sz w:val="20"/>
                <w:szCs w:val="20"/>
              </w:rPr>
            </w:pPr>
            <w:r w:rsidRPr="008C3D0C">
              <w:rPr>
                <w:rFonts w:cs="Arial"/>
                <w:noProof/>
                <w:sz w:val="20"/>
                <w:szCs w:val="20"/>
              </w:rPr>
              <w:t>If the total project budget exceeds the funding request, list other funding sources, amounts and duration.</w:t>
            </w:r>
          </w:p>
        </w:tc>
      </w:tr>
      <w:tr w:rsidR="0071016A" w:rsidRPr="008C3D0C" w14:paraId="20A0CA88" w14:textId="77777777" w:rsidTr="00672392">
        <w:tc>
          <w:tcPr>
            <w:tcW w:w="1747" w:type="dxa"/>
            <w:vMerge/>
            <w:shd w:val="clear" w:color="auto" w:fill="FEF4CA"/>
          </w:tcPr>
          <w:p w14:paraId="0D8899A4" w14:textId="77777777" w:rsidR="0071016A" w:rsidRPr="008C3D0C" w:rsidRDefault="0071016A" w:rsidP="001A6BAA">
            <w:pPr>
              <w:tabs>
                <w:tab w:val="left" w:pos="1440"/>
              </w:tabs>
              <w:rPr>
                <w:rFonts w:cs="Arial"/>
                <w:b/>
                <w:bCs/>
                <w:noProof/>
                <w:sz w:val="20"/>
                <w:szCs w:val="20"/>
              </w:rPr>
            </w:pPr>
          </w:p>
        </w:tc>
        <w:tc>
          <w:tcPr>
            <w:tcW w:w="8963" w:type="dxa"/>
            <w:gridSpan w:val="3"/>
          </w:tcPr>
          <w:p w14:paraId="4C7ADDEE" w14:textId="77777777" w:rsidR="0071016A" w:rsidRPr="008C3D0C" w:rsidRDefault="0071016A" w:rsidP="001A6BAA">
            <w:pPr>
              <w:tabs>
                <w:tab w:val="left" w:pos="1440"/>
              </w:tabs>
              <w:rPr>
                <w:rFonts w:cs="Arial"/>
                <w:noProof/>
                <w:sz w:val="20"/>
                <w:szCs w:val="20"/>
              </w:rPr>
            </w:pPr>
          </w:p>
        </w:tc>
      </w:tr>
    </w:tbl>
    <w:p w14:paraId="19FF95F3" w14:textId="77777777" w:rsidR="008C3D0C" w:rsidRDefault="008C3D0C" w:rsidP="008C3D0C">
      <w:pPr>
        <w:rPr>
          <w:rFonts w:cs="Arial"/>
          <w:sz w:val="20"/>
          <w:szCs w:val="20"/>
        </w:rPr>
      </w:pPr>
    </w:p>
    <w:tbl>
      <w:tblPr>
        <w:tblStyle w:val="TableGrid"/>
        <w:tblW w:w="10710" w:type="dxa"/>
        <w:tblInd w:w="-5" w:type="dxa"/>
        <w:tblLayout w:type="fixed"/>
        <w:tblLook w:val="04A0" w:firstRow="1" w:lastRow="0" w:firstColumn="1" w:lastColumn="0" w:noHBand="0" w:noVBand="1"/>
      </w:tblPr>
      <w:tblGrid>
        <w:gridCol w:w="1317"/>
        <w:gridCol w:w="9393"/>
      </w:tblGrid>
      <w:tr w:rsidR="0071016A" w:rsidRPr="008C3D0C" w14:paraId="4EABDDB5" w14:textId="77777777" w:rsidTr="003C2F88">
        <w:tc>
          <w:tcPr>
            <w:tcW w:w="1317" w:type="dxa"/>
            <w:shd w:val="clear" w:color="auto" w:fill="FEF4CA"/>
          </w:tcPr>
          <w:p w14:paraId="6E3908DB" w14:textId="77777777" w:rsidR="0071016A" w:rsidRPr="008C3D0C" w:rsidRDefault="0071016A" w:rsidP="00672392">
            <w:pPr>
              <w:tabs>
                <w:tab w:val="left" w:pos="1440"/>
              </w:tabs>
              <w:jc w:val="left"/>
              <w:rPr>
                <w:rFonts w:cs="Arial"/>
                <w:b/>
                <w:bCs/>
                <w:noProof/>
                <w:sz w:val="20"/>
                <w:szCs w:val="20"/>
              </w:rPr>
            </w:pPr>
            <w:r w:rsidRPr="008C3D0C">
              <w:rPr>
                <w:rFonts w:cs="Arial"/>
                <w:b/>
                <w:bCs/>
                <w:noProof/>
                <w:sz w:val="20"/>
                <w:szCs w:val="20"/>
              </w:rPr>
              <w:t>Site Operator</w:t>
            </w:r>
          </w:p>
        </w:tc>
        <w:tc>
          <w:tcPr>
            <w:tcW w:w="9393" w:type="dxa"/>
          </w:tcPr>
          <w:p w14:paraId="1D15BDE2" w14:textId="3C972535" w:rsidR="0071016A" w:rsidRPr="00555A74" w:rsidRDefault="0071016A" w:rsidP="001A6BAA">
            <w:pPr>
              <w:tabs>
                <w:tab w:val="left" w:pos="1440"/>
              </w:tabs>
              <w:rPr>
                <w:rFonts w:cs="Arial"/>
                <w:sz w:val="20"/>
                <w:szCs w:val="20"/>
              </w:rPr>
            </w:pPr>
            <w:r w:rsidRPr="00555A74">
              <w:rPr>
                <w:rFonts w:cs="Arial"/>
                <w:color w:val="404040" w:themeColor="text1" w:themeTint="BF"/>
                <w:sz w:val="20"/>
                <w:szCs w:val="20"/>
              </w:rPr>
              <w:t xml:space="preserve">If the applicant is not operating the proposed project, describe how the proposer will retain a sub-contractor to operate the proposed IH. </w:t>
            </w:r>
            <w:r w:rsidR="002F4317">
              <w:rPr>
                <w:rFonts w:cs="Arial"/>
                <w:color w:val="404040" w:themeColor="text1" w:themeTint="BF"/>
                <w:sz w:val="20"/>
                <w:szCs w:val="20"/>
              </w:rPr>
              <w:t>I</w:t>
            </w:r>
            <w:r w:rsidR="002F4317" w:rsidRPr="00223515">
              <w:rPr>
                <w:rFonts w:cs="Arial"/>
                <w:color w:val="404040" w:themeColor="text1" w:themeTint="BF"/>
                <w:sz w:val="20"/>
                <w:szCs w:val="20"/>
                <w:highlight w:val="yellow"/>
              </w:rPr>
              <w:t>nclude how the proposer will ensure equitable access to the subcontracting opportunity(</w:t>
            </w:r>
            <w:proofErr w:type="spellStart"/>
            <w:r w:rsidR="002F4317" w:rsidRPr="00223515">
              <w:rPr>
                <w:rFonts w:cs="Arial"/>
                <w:color w:val="404040" w:themeColor="text1" w:themeTint="BF"/>
                <w:sz w:val="20"/>
                <w:szCs w:val="20"/>
                <w:highlight w:val="yellow"/>
              </w:rPr>
              <w:t>ies</w:t>
            </w:r>
            <w:proofErr w:type="spellEnd"/>
            <w:r w:rsidR="002F4317" w:rsidRPr="00223515">
              <w:rPr>
                <w:rFonts w:cs="Arial"/>
                <w:color w:val="404040" w:themeColor="text1" w:themeTint="BF"/>
                <w:sz w:val="20"/>
                <w:szCs w:val="20"/>
                <w:highlight w:val="yellow"/>
              </w:rPr>
              <w:t xml:space="preserve">), particularly for smaller-scale </w:t>
            </w:r>
            <w:r w:rsidR="00EA569E" w:rsidRPr="00223515">
              <w:rPr>
                <w:rFonts w:cs="Arial"/>
                <w:color w:val="404040" w:themeColor="text1" w:themeTint="BF"/>
                <w:sz w:val="20"/>
                <w:szCs w:val="20"/>
                <w:highlight w:val="yellow"/>
              </w:rPr>
              <w:t>contractors and/or contractors</w:t>
            </w:r>
            <w:r w:rsidR="002F4317" w:rsidRPr="00223515">
              <w:rPr>
                <w:rFonts w:cs="Arial"/>
                <w:color w:val="404040" w:themeColor="text1" w:themeTint="BF"/>
                <w:sz w:val="20"/>
                <w:szCs w:val="20"/>
                <w:highlight w:val="yellow"/>
              </w:rPr>
              <w:t xml:space="preserve"> located in the targeted service area.</w:t>
            </w:r>
            <w:r w:rsidR="002F4317">
              <w:rPr>
                <w:rFonts w:cs="Arial"/>
                <w:color w:val="404040" w:themeColor="text1" w:themeTint="BF"/>
                <w:sz w:val="20"/>
                <w:szCs w:val="20"/>
              </w:rPr>
              <w:t xml:space="preserve"> </w:t>
            </w:r>
            <w:r w:rsidRPr="00555A74">
              <w:rPr>
                <w:rFonts w:cs="Arial"/>
                <w:color w:val="404040" w:themeColor="text1" w:themeTint="BF"/>
                <w:sz w:val="20"/>
                <w:szCs w:val="20"/>
              </w:rPr>
              <w:t xml:space="preserve">If there is an executed contract with the service provider, please include a copy of the contract with your application submission. </w:t>
            </w:r>
          </w:p>
          <w:p w14:paraId="6622588C" w14:textId="77777777" w:rsidR="0071016A" w:rsidRPr="00555A74" w:rsidRDefault="0071016A" w:rsidP="001A6BAA">
            <w:pPr>
              <w:tabs>
                <w:tab w:val="left" w:pos="1440"/>
              </w:tabs>
              <w:rPr>
                <w:rFonts w:cs="Arial"/>
                <w:noProof/>
                <w:sz w:val="20"/>
                <w:szCs w:val="20"/>
              </w:rPr>
            </w:pPr>
          </w:p>
        </w:tc>
      </w:tr>
      <w:tr w:rsidR="0071016A" w:rsidRPr="008C3D0C" w14:paraId="24161E5B" w14:textId="77777777" w:rsidTr="003C2F88">
        <w:tc>
          <w:tcPr>
            <w:tcW w:w="1317" w:type="dxa"/>
            <w:shd w:val="clear" w:color="auto" w:fill="FEF4CA"/>
          </w:tcPr>
          <w:p w14:paraId="32654358" w14:textId="77777777" w:rsidR="0071016A" w:rsidRPr="008C3D0C" w:rsidRDefault="0071016A" w:rsidP="00672392">
            <w:pPr>
              <w:tabs>
                <w:tab w:val="left" w:pos="1440"/>
              </w:tabs>
              <w:jc w:val="left"/>
              <w:rPr>
                <w:rFonts w:cs="Arial"/>
                <w:b/>
                <w:bCs/>
                <w:noProof/>
                <w:sz w:val="20"/>
                <w:szCs w:val="20"/>
              </w:rPr>
            </w:pPr>
            <w:r w:rsidRPr="008C3D0C">
              <w:rPr>
                <w:rFonts w:cs="Arial"/>
                <w:b/>
                <w:bCs/>
                <w:noProof/>
                <w:sz w:val="20"/>
                <w:szCs w:val="20"/>
              </w:rPr>
              <w:t xml:space="preserve">Target Population to be served </w:t>
            </w:r>
          </w:p>
        </w:tc>
        <w:tc>
          <w:tcPr>
            <w:tcW w:w="9393" w:type="dxa"/>
          </w:tcPr>
          <w:p w14:paraId="71D55198" w14:textId="2C931D9B" w:rsidR="0071016A" w:rsidRPr="00555A74" w:rsidRDefault="0071016A" w:rsidP="001A6BAA">
            <w:pPr>
              <w:tabs>
                <w:tab w:val="left" w:pos="1440"/>
              </w:tabs>
              <w:rPr>
                <w:rFonts w:cs="Arial"/>
                <w:sz w:val="20"/>
                <w:szCs w:val="20"/>
              </w:rPr>
            </w:pPr>
            <w:r w:rsidRPr="00555A74">
              <w:rPr>
                <w:rFonts w:cs="Arial"/>
                <w:color w:val="404040" w:themeColor="text1" w:themeTint="BF"/>
                <w:sz w:val="20"/>
                <w:szCs w:val="20"/>
              </w:rPr>
              <w:t>Describe the target population to be served by the IH site.</w:t>
            </w:r>
            <w:r w:rsidR="00EA569E">
              <w:rPr>
                <w:rFonts w:cs="Arial"/>
                <w:color w:val="404040" w:themeColor="text1" w:themeTint="BF"/>
                <w:sz w:val="20"/>
                <w:szCs w:val="20"/>
              </w:rPr>
              <w:t xml:space="preserve"> </w:t>
            </w:r>
            <w:r w:rsidR="00EA569E" w:rsidRPr="00223515">
              <w:rPr>
                <w:rFonts w:cs="Arial"/>
                <w:color w:val="404040" w:themeColor="text1" w:themeTint="BF"/>
                <w:sz w:val="20"/>
                <w:szCs w:val="20"/>
                <w:highlight w:val="yellow"/>
              </w:rPr>
              <w:t>Include demographic details, including but not limited to race / ethnicity, gender, age, and LGBTQIA+</w:t>
            </w:r>
            <w:r w:rsidR="003446E1" w:rsidRPr="00223515">
              <w:rPr>
                <w:rFonts w:cs="Arial"/>
                <w:color w:val="404040" w:themeColor="text1" w:themeTint="BF"/>
                <w:sz w:val="20"/>
                <w:szCs w:val="20"/>
                <w:highlight w:val="yellow"/>
              </w:rPr>
              <w:t xml:space="preserve">. Please </w:t>
            </w:r>
            <w:r w:rsidR="00223515">
              <w:rPr>
                <w:rFonts w:cs="Arial"/>
                <w:color w:val="404040" w:themeColor="text1" w:themeTint="BF"/>
                <w:sz w:val="20"/>
                <w:szCs w:val="20"/>
                <w:highlight w:val="yellow"/>
              </w:rPr>
              <w:t xml:space="preserve">also </w:t>
            </w:r>
            <w:r w:rsidR="003446E1" w:rsidRPr="00223515">
              <w:rPr>
                <w:rFonts w:cs="Arial"/>
                <w:color w:val="404040" w:themeColor="text1" w:themeTint="BF"/>
                <w:sz w:val="20"/>
                <w:szCs w:val="20"/>
                <w:highlight w:val="yellow"/>
              </w:rPr>
              <w:t>detail any population you are serving th</w:t>
            </w:r>
            <w:r w:rsidR="00223515" w:rsidRPr="00223515">
              <w:rPr>
                <w:rFonts w:cs="Arial"/>
                <w:color w:val="404040" w:themeColor="text1" w:themeTint="BF"/>
                <w:sz w:val="20"/>
                <w:szCs w:val="20"/>
                <w:highlight w:val="yellow"/>
              </w:rPr>
              <w:t>a</w:t>
            </w:r>
            <w:r w:rsidR="003446E1" w:rsidRPr="00223515">
              <w:rPr>
                <w:rFonts w:cs="Arial"/>
                <w:color w:val="404040" w:themeColor="text1" w:themeTint="BF"/>
                <w:sz w:val="20"/>
                <w:szCs w:val="20"/>
                <w:highlight w:val="yellow"/>
              </w:rPr>
              <w:t>t might be disproportionately affected by homelessness.</w:t>
            </w:r>
            <w:r w:rsidR="003446E1">
              <w:rPr>
                <w:rFonts w:cs="Arial"/>
                <w:color w:val="404040" w:themeColor="text1" w:themeTint="BF"/>
                <w:sz w:val="20"/>
                <w:szCs w:val="20"/>
              </w:rPr>
              <w:t xml:space="preserve"> </w:t>
            </w:r>
          </w:p>
          <w:p w14:paraId="1FA83120" w14:textId="77777777" w:rsidR="0071016A" w:rsidRPr="00555A74" w:rsidRDefault="0071016A" w:rsidP="001A6BAA">
            <w:pPr>
              <w:tabs>
                <w:tab w:val="left" w:pos="1440"/>
              </w:tabs>
              <w:rPr>
                <w:rFonts w:cs="Arial"/>
                <w:sz w:val="20"/>
                <w:szCs w:val="20"/>
              </w:rPr>
            </w:pPr>
          </w:p>
          <w:p w14:paraId="12716AAD" w14:textId="77777777" w:rsidR="0071016A" w:rsidRPr="00555A74" w:rsidRDefault="0071016A" w:rsidP="001A6BAA">
            <w:pPr>
              <w:tabs>
                <w:tab w:val="left" w:pos="1440"/>
              </w:tabs>
              <w:rPr>
                <w:rFonts w:cs="Arial"/>
                <w:color w:val="404040" w:themeColor="text1" w:themeTint="BF"/>
                <w:sz w:val="20"/>
                <w:szCs w:val="20"/>
              </w:rPr>
            </w:pPr>
          </w:p>
        </w:tc>
      </w:tr>
      <w:tr w:rsidR="0071016A" w:rsidRPr="008C3D0C" w14:paraId="2246BA2B" w14:textId="77777777" w:rsidTr="003C2F88">
        <w:trPr>
          <w:trHeight w:val="3590"/>
        </w:trPr>
        <w:tc>
          <w:tcPr>
            <w:tcW w:w="1317" w:type="dxa"/>
            <w:shd w:val="clear" w:color="auto" w:fill="FEF4CA"/>
          </w:tcPr>
          <w:p w14:paraId="7F9742AD" w14:textId="77777777" w:rsidR="0071016A" w:rsidRPr="008C3D0C" w:rsidRDefault="0071016A" w:rsidP="00672392">
            <w:pPr>
              <w:tabs>
                <w:tab w:val="left" w:pos="1440"/>
              </w:tabs>
              <w:jc w:val="left"/>
              <w:rPr>
                <w:rFonts w:cs="Arial"/>
                <w:b/>
                <w:bCs/>
                <w:noProof/>
                <w:sz w:val="20"/>
                <w:szCs w:val="20"/>
              </w:rPr>
            </w:pPr>
            <w:r w:rsidRPr="008C3D0C">
              <w:rPr>
                <w:rFonts w:cs="Arial"/>
                <w:b/>
                <w:bCs/>
                <w:noProof/>
                <w:sz w:val="20"/>
                <w:szCs w:val="20"/>
              </w:rPr>
              <w:t>Project Description</w:t>
            </w:r>
          </w:p>
        </w:tc>
        <w:tc>
          <w:tcPr>
            <w:tcW w:w="9393" w:type="dxa"/>
          </w:tcPr>
          <w:p w14:paraId="68E5DAD6" w14:textId="77777777" w:rsidR="0071016A" w:rsidRPr="00555A74" w:rsidRDefault="0071016A" w:rsidP="001A6BAA">
            <w:pPr>
              <w:tabs>
                <w:tab w:val="left" w:pos="1440"/>
              </w:tabs>
              <w:rPr>
                <w:rFonts w:cs="Arial"/>
                <w:noProof/>
                <w:color w:val="404040" w:themeColor="text1" w:themeTint="BF"/>
                <w:sz w:val="20"/>
                <w:szCs w:val="20"/>
              </w:rPr>
            </w:pPr>
            <w:r w:rsidRPr="00555A74">
              <w:rPr>
                <w:rFonts w:cs="Arial"/>
                <w:noProof/>
                <w:color w:val="404040" w:themeColor="text1" w:themeTint="BF"/>
                <w:sz w:val="20"/>
                <w:szCs w:val="20"/>
              </w:rPr>
              <w:t xml:space="preserve">At the minimum, this section needs to include: </w:t>
            </w:r>
          </w:p>
          <w:p w14:paraId="55092479" w14:textId="77777777" w:rsidR="0071016A" w:rsidRPr="00555A74" w:rsidRDefault="0071016A" w:rsidP="001A6BAA">
            <w:pPr>
              <w:pStyle w:val="ListParagraph"/>
              <w:numPr>
                <w:ilvl w:val="0"/>
                <w:numId w:val="23"/>
              </w:numPr>
              <w:tabs>
                <w:tab w:val="left" w:pos="1440"/>
              </w:tabs>
              <w:ind w:left="258" w:hanging="258"/>
              <w:jc w:val="left"/>
              <w:rPr>
                <w:rFonts w:cs="Arial"/>
                <w:noProof/>
                <w:color w:val="404040" w:themeColor="text1" w:themeTint="BF"/>
                <w:sz w:val="20"/>
                <w:szCs w:val="20"/>
              </w:rPr>
            </w:pPr>
            <w:r w:rsidRPr="00555A74">
              <w:rPr>
                <w:rFonts w:cs="Arial"/>
                <w:noProof/>
                <w:color w:val="404040" w:themeColor="text1" w:themeTint="BF"/>
                <w:sz w:val="20"/>
                <w:szCs w:val="20"/>
              </w:rPr>
              <w:t>Demonstrated need</w:t>
            </w:r>
          </w:p>
          <w:p w14:paraId="5AC922E7" w14:textId="1FF21F22" w:rsidR="0071016A" w:rsidRPr="00555A74" w:rsidRDefault="0071016A" w:rsidP="001A6BAA">
            <w:pPr>
              <w:pStyle w:val="ListParagraph"/>
              <w:numPr>
                <w:ilvl w:val="0"/>
                <w:numId w:val="23"/>
              </w:numPr>
              <w:tabs>
                <w:tab w:val="left" w:pos="1440"/>
              </w:tabs>
              <w:ind w:left="258" w:hanging="258"/>
              <w:jc w:val="left"/>
              <w:rPr>
                <w:rFonts w:cs="Arial"/>
                <w:noProof/>
                <w:color w:val="404040" w:themeColor="text1" w:themeTint="BF"/>
                <w:sz w:val="20"/>
                <w:szCs w:val="20"/>
              </w:rPr>
            </w:pPr>
            <w:r w:rsidRPr="00555A74">
              <w:rPr>
                <w:rFonts w:cs="Arial"/>
                <w:noProof/>
                <w:color w:val="404040" w:themeColor="text1" w:themeTint="BF"/>
                <w:sz w:val="20"/>
                <w:szCs w:val="20"/>
              </w:rPr>
              <w:t>Project Intent/envisioned outcomes</w:t>
            </w:r>
          </w:p>
          <w:p w14:paraId="714CD5CD" w14:textId="77777777" w:rsidR="0071016A" w:rsidRPr="00555A74" w:rsidRDefault="0071016A" w:rsidP="001A6BAA">
            <w:pPr>
              <w:pStyle w:val="ListParagraph"/>
              <w:numPr>
                <w:ilvl w:val="0"/>
                <w:numId w:val="23"/>
              </w:numPr>
              <w:tabs>
                <w:tab w:val="left" w:pos="1440"/>
              </w:tabs>
              <w:ind w:left="258" w:hanging="258"/>
              <w:jc w:val="left"/>
              <w:rPr>
                <w:rFonts w:cs="Arial"/>
                <w:noProof/>
                <w:color w:val="404040" w:themeColor="text1" w:themeTint="BF"/>
                <w:sz w:val="20"/>
                <w:szCs w:val="20"/>
              </w:rPr>
            </w:pPr>
            <w:r w:rsidRPr="00555A74">
              <w:rPr>
                <w:rFonts w:cs="Arial"/>
                <w:noProof/>
                <w:color w:val="404040" w:themeColor="text1" w:themeTint="BF"/>
                <w:sz w:val="20"/>
                <w:szCs w:val="20"/>
              </w:rPr>
              <w:t>Proposed uses of funds requested including how it complements other existing or future fundng</w:t>
            </w:r>
          </w:p>
          <w:p w14:paraId="2BB30A2B" w14:textId="77777777" w:rsidR="0071016A" w:rsidRPr="00555A74" w:rsidRDefault="0071016A" w:rsidP="001A6BAA">
            <w:pPr>
              <w:pStyle w:val="ListParagraph"/>
              <w:numPr>
                <w:ilvl w:val="0"/>
                <w:numId w:val="23"/>
              </w:numPr>
              <w:tabs>
                <w:tab w:val="left" w:pos="1440"/>
              </w:tabs>
              <w:ind w:left="258" w:hanging="258"/>
              <w:jc w:val="left"/>
              <w:rPr>
                <w:rFonts w:cs="Arial"/>
                <w:noProof/>
                <w:color w:val="404040" w:themeColor="text1" w:themeTint="BF"/>
                <w:sz w:val="20"/>
                <w:szCs w:val="20"/>
              </w:rPr>
            </w:pPr>
            <w:r w:rsidRPr="00555A74">
              <w:rPr>
                <w:rFonts w:cs="Arial"/>
                <w:noProof/>
                <w:color w:val="404040" w:themeColor="text1" w:themeTint="BF"/>
                <w:sz w:val="20"/>
                <w:szCs w:val="20"/>
              </w:rPr>
              <w:t>Equitably closing the gaps for demographic subpopulations that are underserved</w:t>
            </w:r>
          </w:p>
          <w:p w14:paraId="0E99CE4B" w14:textId="77777777" w:rsidR="0071016A" w:rsidRPr="00555A74" w:rsidRDefault="0071016A" w:rsidP="001A6BAA">
            <w:pPr>
              <w:pStyle w:val="ListParagraph"/>
              <w:numPr>
                <w:ilvl w:val="0"/>
                <w:numId w:val="23"/>
              </w:numPr>
              <w:tabs>
                <w:tab w:val="left" w:pos="1440"/>
              </w:tabs>
              <w:ind w:left="258" w:hanging="258"/>
              <w:jc w:val="left"/>
              <w:rPr>
                <w:rFonts w:cs="Arial"/>
                <w:noProof/>
                <w:color w:val="404040" w:themeColor="text1" w:themeTint="BF"/>
                <w:sz w:val="20"/>
                <w:szCs w:val="20"/>
              </w:rPr>
            </w:pPr>
            <w:r w:rsidRPr="00555A74">
              <w:rPr>
                <w:rFonts w:cs="Arial"/>
                <w:color w:val="404040" w:themeColor="text1" w:themeTint="BF"/>
                <w:sz w:val="20"/>
                <w:szCs w:val="20"/>
              </w:rPr>
              <w:t>Evidence of connection with the local homeless Coordinated Entry System including utilization of Homeless Management Information System</w:t>
            </w:r>
          </w:p>
          <w:p w14:paraId="672BFFB5" w14:textId="77777777" w:rsidR="0071016A" w:rsidRPr="00555A74" w:rsidRDefault="0071016A" w:rsidP="0071016A">
            <w:pPr>
              <w:pStyle w:val="ListParagraph"/>
              <w:numPr>
                <w:ilvl w:val="0"/>
                <w:numId w:val="23"/>
              </w:numPr>
              <w:tabs>
                <w:tab w:val="left" w:pos="1440"/>
              </w:tabs>
              <w:ind w:left="258" w:hanging="258"/>
              <w:jc w:val="left"/>
              <w:rPr>
                <w:rFonts w:cs="Arial"/>
                <w:noProof/>
                <w:color w:val="404040" w:themeColor="text1" w:themeTint="BF"/>
                <w:sz w:val="20"/>
                <w:szCs w:val="20"/>
              </w:rPr>
            </w:pPr>
            <w:r w:rsidRPr="00555A74">
              <w:rPr>
                <w:rFonts w:cs="Arial"/>
                <w:color w:val="404040" w:themeColor="text1" w:themeTint="BF"/>
                <w:sz w:val="20"/>
                <w:szCs w:val="20"/>
              </w:rPr>
              <w:t>A demonstration of how the jurisdiction has coordinated, and will continue to coordinate, with other jurisdictions</w:t>
            </w:r>
          </w:p>
          <w:p w14:paraId="379E0A02" w14:textId="67ADACFE" w:rsidR="0071016A" w:rsidRPr="00555A74" w:rsidRDefault="0071016A" w:rsidP="0071016A">
            <w:pPr>
              <w:pStyle w:val="ListParagraph"/>
              <w:numPr>
                <w:ilvl w:val="0"/>
                <w:numId w:val="23"/>
              </w:numPr>
              <w:tabs>
                <w:tab w:val="left" w:pos="1440"/>
              </w:tabs>
              <w:ind w:left="258" w:hanging="258"/>
              <w:jc w:val="left"/>
              <w:rPr>
                <w:rFonts w:cs="Arial"/>
                <w:noProof/>
                <w:color w:val="404040" w:themeColor="text1" w:themeTint="BF"/>
                <w:sz w:val="20"/>
                <w:szCs w:val="20"/>
              </w:rPr>
            </w:pPr>
            <w:r w:rsidRPr="00555A74">
              <w:rPr>
                <w:rFonts w:cs="Arial"/>
                <w:color w:val="404040" w:themeColor="text1" w:themeTint="BF"/>
                <w:sz w:val="20"/>
                <w:szCs w:val="20"/>
              </w:rPr>
              <w:t xml:space="preserve">A demonstration of the applicant partners with, or plans to use funding to increase partnership with local health, behavioral health, social services, and justice entities </w:t>
            </w:r>
            <w:r w:rsidR="00EA569E">
              <w:rPr>
                <w:rFonts w:cs="Arial"/>
                <w:color w:val="404040" w:themeColor="text1" w:themeTint="BF"/>
                <w:sz w:val="20"/>
                <w:szCs w:val="20"/>
              </w:rPr>
              <w:t xml:space="preserve">located within the target service </w:t>
            </w:r>
            <w:r w:rsidR="00EA569E" w:rsidRPr="00223515">
              <w:rPr>
                <w:rFonts w:cs="Arial"/>
                <w:color w:val="404040" w:themeColor="text1" w:themeTint="BF"/>
                <w:sz w:val="20"/>
                <w:szCs w:val="20"/>
                <w:highlight w:val="yellow"/>
              </w:rPr>
              <w:t>area(s)</w:t>
            </w:r>
            <w:r w:rsidR="00EA569E">
              <w:rPr>
                <w:rFonts w:cs="Arial"/>
                <w:color w:val="404040" w:themeColor="text1" w:themeTint="BF"/>
                <w:sz w:val="20"/>
                <w:szCs w:val="20"/>
              </w:rPr>
              <w:t xml:space="preserve"> </w:t>
            </w:r>
            <w:r w:rsidRPr="00555A74">
              <w:rPr>
                <w:rFonts w:cs="Arial"/>
                <w:color w:val="404040" w:themeColor="text1" w:themeTint="BF"/>
                <w:sz w:val="20"/>
                <w:szCs w:val="20"/>
              </w:rPr>
              <w:t xml:space="preserve">and with people with lived experiences of homelessness. </w:t>
            </w:r>
          </w:p>
          <w:p w14:paraId="44F2BA8E" w14:textId="77777777" w:rsidR="0071016A" w:rsidRPr="00555A74" w:rsidRDefault="0071016A" w:rsidP="001A6BAA">
            <w:pPr>
              <w:tabs>
                <w:tab w:val="left" w:pos="1440"/>
              </w:tabs>
              <w:rPr>
                <w:rFonts w:cs="Arial"/>
                <w:noProof/>
                <w:color w:val="404040" w:themeColor="text1" w:themeTint="BF"/>
                <w:sz w:val="20"/>
                <w:szCs w:val="20"/>
              </w:rPr>
            </w:pPr>
          </w:p>
          <w:p w14:paraId="2EEBAC88" w14:textId="77777777" w:rsidR="0071016A" w:rsidRPr="00555A74" w:rsidRDefault="0071016A" w:rsidP="001A6BAA">
            <w:pPr>
              <w:tabs>
                <w:tab w:val="left" w:pos="1440"/>
              </w:tabs>
              <w:rPr>
                <w:rFonts w:cs="Arial"/>
                <w:noProof/>
                <w:color w:val="404040" w:themeColor="text1" w:themeTint="BF"/>
                <w:sz w:val="20"/>
                <w:szCs w:val="20"/>
              </w:rPr>
            </w:pPr>
          </w:p>
        </w:tc>
      </w:tr>
      <w:tr w:rsidR="0071016A" w:rsidRPr="008C3D0C" w14:paraId="01AB1187" w14:textId="77777777" w:rsidTr="003C2F88">
        <w:trPr>
          <w:trHeight w:val="1268"/>
        </w:trPr>
        <w:tc>
          <w:tcPr>
            <w:tcW w:w="1317" w:type="dxa"/>
            <w:shd w:val="clear" w:color="auto" w:fill="FEF4CA"/>
          </w:tcPr>
          <w:p w14:paraId="0E60D885" w14:textId="2FD59BDC" w:rsidR="0071016A" w:rsidRPr="008C3D0C" w:rsidRDefault="0071016A" w:rsidP="00672392">
            <w:pPr>
              <w:tabs>
                <w:tab w:val="left" w:pos="1440"/>
              </w:tabs>
              <w:jc w:val="left"/>
              <w:rPr>
                <w:rFonts w:cs="Arial"/>
                <w:b/>
                <w:bCs/>
                <w:noProof/>
                <w:sz w:val="20"/>
                <w:szCs w:val="20"/>
              </w:rPr>
            </w:pPr>
            <w:r w:rsidRPr="008C3D0C">
              <w:rPr>
                <w:rFonts w:cs="Arial"/>
                <w:b/>
                <w:bCs/>
                <w:sz w:val="20"/>
                <w:szCs w:val="20"/>
              </w:rPr>
              <w:t>Equity</w:t>
            </w:r>
          </w:p>
        </w:tc>
        <w:tc>
          <w:tcPr>
            <w:tcW w:w="9393" w:type="dxa"/>
          </w:tcPr>
          <w:p w14:paraId="345F1213" w14:textId="198F6EC2" w:rsidR="0071016A" w:rsidRPr="00555A74" w:rsidRDefault="0071016A" w:rsidP="001A6BAA">
            <w:pPr>
              <w:tabs>
                <w:tab w:val="left" w:pos="1440"/>
              </w:tabs>
              <w:rPr>
                <w:rFonts w:cs="Arial"/>
                <w:sz w:val="20"/>
                <w:szCs w:val="20"/>
              </w:rPr>
            </w:pPr>
            <w:r w:rsidRPr="00555A74">
              <w:rPr>
                <w:rFonts w:cs="Arial"/>
                <w:color w:val="404040" w:themeColor="text1" w:themeTint="BF"/>
                <w:sz w:val="20"/>
                <w:szCs w:val="20"/>
              </w:rPr>
              <w:t xml:space="preserve">Describe specific actions the proposed project will </w:t>
            </w:r>
            <w:r w:rsidR="00EA569E" w:rsidRPr="00223515">
              <w:rPr>
                <w:rFonts w:cs="Arial"/>
                <w:color w:val="404040" w:themeColor="text1" w:themeTint="BF"/>
                <w:sz w:val="20"/>
                <w:szCs w:val="20"/>
                <w:highlight w:val="yellow"/>
              </w:rPr>
              <w:t xml:space="preserve">take to </w:t>
            </w:r>
            <w:r w:rsidRPr="00555A74">
              <w:rPr>
                <w:rFonts w:cs="Arial"/>
                <w:color w:val="404040" w:themeColor="text1" w:themeTint="BF"/>
                <w:sz w:val="20"/>
                <w:szCs w:val="20"/>
              </w:rPr>
              <w:t>ensure racial</w:t>
            </w:r>
            <w:r w:rsidR="003446E1">
              <w:rPr>
                <w:rFonts w:cs="Arial"/>
                <w:color w:val="404040" w:themeColor="text1" w:themeTint="BF"/>
                <w:sz w:val="20"/>
                <w:szCs w:val="20"/>
              </w:rPr>
              <w:t xml:space="preserve">, </w:t>
            </w:r>
            <w:r w:rsidR="003446E1" w:rsidRPr="00223515">
              <w:rPr>
                <w:rFonts w:cs="Arial"/>
                <w:color w:val="404040" w:themeColor="text1" w:themeTint="BF"/>
                <w:sz w:val="20"/>
                <w:szCs w:val="20"/>
                <w:highlight w:val="yellow"/>
              </w:rPr>
              <w:t>gender and other forms of</w:t>
            </w:r>
            <w:r w:rsidRPr="00223515">
              <w:rPr>
                <w:rFonts w:cs="Arial"/>
                <w:color w:val="404040" w:themeColor="text1" w:themeTint="BF"/>
                <w:sz w:val="20"/>
                <w:szCs w:val="20"/>
                <w:highlight w:val="yellow"/>
              </w:rPr>
              <w:t xml:space="preserve"> </w:t>
            </w:r>
            <w:r w:rsidRPr="00555A74">
              <w:rPr>
                <w:rFonts w:cs="Arial"/>
                <w:color w:val="404040" w:themeColor="text1" w:themeTint="BF"/>
                <w:sz w:val="20"/>
                <w:szCs w:val="20"/>
              </w:rPr>
              <w:t>equity in service delivery and housing placements, changes to procurement</w:t>
            </w:r>
            <w:r w:rsidR="00DF7F76">
              <w:rPr>
                <w:rFonts w:cs="Arial"/>
                <w:color w:val="404040" w:themeColor="text1" w:themeTint="BF"/>
                <w:sz w:val="20"/>
                <w:szCs w:val="20"/>
              </w:rPr>
              <w:t>,</w:t>
            </w:r>
            <w:r w:rsidRPr="00555A74">
              <w:rPr>
                <w:rFonts w:cs="Arial"/>
                <w:color w:val="404040" w:themeColor="text1" w:themeTint="BF"/>
                <w:sz w:val="20"/>
                <w:szCs w:val="20"/>
              </w:rPr>
              <w:t xml:space="preserve"> or other means of </w:t>
            </w:r>
            <w:r w:rsidR="00DF7F76" w:rsidRPr="00223515">
              <w:rPr>
                <w:rFonts w:cs="Arial"/>
                <w:color w:val="404040" w:themeColor="text1" w:themeTint="BF"/>
                <w:sz w:val="20"/>
                <w:szCs w:val="20"/>
                <w:highlight w:val="yellow"/>
              </w:rPr>
              <w:t>advancing equitable access to housing and services for</w:t>
            </w:r>
            <w:r w:rsidR="00DF7F76">
              <w:rPr>
                <w:rFonts w:cs="Arial"/>
                <w:color w:val="404040" w:themeColor="text1" w:themeTint="BF"/>
                <w:sz w:val="20"/>
                <w:szCs w:val="20"/>
              </w:rPr>
              <w:t xml:space="preserve"> </w:t>
            </w:r>
            <w:r w:rsidRPr="00555A74">
              <w:rPr>
                <w:rFonts w:cs="Arial"/>
                <w:color w:val="404040" w:themeColor="text1" w:themeTint="BF"/>
                <w:sz w:val="20"/>
                <w:szCs w:val="20"/>
              </w:rPr>
              <w:t xml:space="preserve">racial </w:t>
            </w:r>
            <w:r w:rsidR="00DF7F76">
              <w:rPr>
                <w:rFonts w:cs="Arial"/>
                <w:color w:val="404040" w:themeColor="text1" w:themeTint="BF"/>
                <w:sz w:val="20"/>
                <w:szCs w:val="20"/>
              </w:rPr>
              <w:t>/</w:t>
            </w:r>
            <w:r w:rsidRPr="00555A74">
              <w:rPr>
                <w:rFonts w:cs="Arial"/>
                <w:color w:val="404040" w:themeColor="text1" w:themeTint="BF"/>
                <w:sz w:val="20"/>
                <w:szCs w:val="20"/>
              </w:rPr>
              <w:t>ethnic groups overrepresented among residents experiencing homelessness .</w:t>
            </w:r>
          </w:p>
          <w:p w14:paraId="3E453FBD" w14:textId="77777777" w:rsidR="0071016A" w:rsidRPr="00555A74" w:rsidRDefault="0071016A" w:rsidP="001A6BAA">
            <w:pPr>
              <w:tabs>
                <w:tab w:val="left" w:pos="1440"/>
              </w:tabs>
              <w:rPr>
                <w:rFonts w:cs="Arial"/>
                <w:sz w:val="20"/>
                <w:szCs w:val="20"/>
              </w:rPr>
            </w:pPr>
          </w:p>
        </w:tc>
      </w:tr>
      <w:tr w:rsidR="0071016A" w:rsidRPr="008C3D0C" w14:paraId="72555969" w14:textId="77777777" w:rsidTr="003C2F88">
        <w:trPr>
          <w:trHeight w:val="1907"/>
        </w:trPr>
        <w:tc>
          <w:tcPr>
            <w:tcW w:w="1317" w:type="dxa"/>
            <w:shd w:val="clear" w:color="auto" w:fill="FEF4CA"/>
          </w:tcPr>
          <w:p w14:paraId="1ACC0FAF" w14:textId="77777777" w:rsidR="0071016A" w:rsidRPr="008C3D0C" w:rsidRDefault="0071016A" w:rsidP="00672392">
            <w:pPr>
              <w:tabs>
                <w:tab w:val="left" w:pos="1440"/>
              </w:tabs>
              <w:jc w:val="left"/>
              <w:rPr>
                <w:rFonts w:cs="Arial"/>
                <w:b/>
                <w:bCs/>
                <w:noProof/>
                <w:sz w:val="20"/>
                <w:szCs w:val="20"/>
              </w:rPr>
            </w:pPr>
            <w:r w:rsidRPr="008C3D0C">
              <w:rPr>
                <w:rFonts w:cs="Arial"/>
                <w:b/>
                <w:bCs/>
                <w:noProof/>
                <w:sz w:val="20"/>
                <w:szCs w:val="20"/>
              </w:rPr>
              <w:lastRenderedPageBreak/>
              <w:t>Pathway to Permanent Housing</w:t>
            </w:r>
          </w:p>
        </w:tc>
        <w:tc>
          <w:tcPr>
            <w:tcW w:w="9393" w:type="dxa"/>
          </w:tcPr>
          <w:p w14:paraId="2182636D" w14:textId="77777777" w:rsidR="0071016A" w:rsidRPr="00672392" w:rsidRDefault="0071016A" w:rsidP="00672392">
            <w:pPr>
              <w:pStyle w:val="ListParagraph"/>
              <w:numPr>
                <w:ilvl w:val="0"/>
                <w:numId w:val="25"/>
              </w:numPr>
              <w:tabs>
                <w:tab w:val="left" w:pos="540"/>
                <w:tab w:val="left" w:pos="1080"/>
              </w:tabs>
              <w:ind w:left="290" w:hanging="290"/>
              <w:jc w:val="left"/>
              <w:rPr>
                <w:rFonts w:cs="Arial"/>
                <w:color w:val="404040" w:themeColor="text1" w:themeTint="BF"/>
                <w:sz w:val="20"/>
                <w:szCs w:val="20"/>
              </w:rPr>
            </w:pPr>
            <w:r w:rsidRPr="00672392">
              <w:rPr>
                <w:rFonts w:cs="Arial"/>
                <w:color w:val="404040" w:themeColor="text1" w:themeTint="BF"/>
                <w:sz w:val="20"/>
                <w:szCs w:val="20"/>
              </w:rPr>
              <w:t xml:space="preserve">Describe how the proposed project will directly link clients to permanent housing exits, i.e., demonstrate a direct pathway to permanent housing via efforts such as rapid re-housing, matching Housing Choice Vouchers/Emergency Housing Voucher clients to scattered site housing, master leasing, etc. </w:t>
            </w:r>
          </w:p>
          <w:p w14:paraId="222D1594" w14:textId="77777777" w:rsidR="0071016A" w:rsidRPr="00672392" w:rsidRDefault="0071016A" w:rsidP="00672392">
            <w:pPr>
              <w:pStyle w:val="ListParagraph"/>
              <w:numPr>
                <w:ilvl w:val="0"/>
                <w:numId w:val="25"/>
              </w:numPr>
              <w:tabs>
                <w:tab w:val="left" w:pos="540"/>
                <w:tab w:val="left" w:pos="1080"/>
              </w:tabs>
              <w:ind w:left="290" w:hanging="290"/>
              <w:jc w:val="left"/>
              <w:rPr>
                <w:rFonts w:eastAsia="Calibri" w:cs="Arial"/>
                <w:color w:val="404040" w:themeColor="text1" w:themeTint="BF"/>
                <w:sz w:val="20"/>
                <w:szCs w:val="20"/>
              </w:rPr>
            </w:pPr>
            <w:r w:rsidRPr="00672392">
              <w:rPr>
                <w:rFonts w:eastAsia="Times New Roman" w:cs="Arial"/>
                <w:color w:val="404040" w:themeColor="text1" w:themeTint="BF"/>
                <w:sz w:val="20"/>
                <w:szCs w:val="20"/>
              </w:rPr>
              <w:t>If the proposed project is a part of expanding the permanent housing capacity, please describe. i.e., collaborating with LAHSA and Department of Health Services to secure new scattered permanent housing units or master leasing by engaging multi-unit property owners in their local jurisdictions.</w:t>
            </w:r>
          </w:p>
          <w:p w14:paraId="36A1A575" w14:textId="77777777" w:rsidR="0071016A" w:rsidRPr="00672392" w:rsidRDefault="0071016A" w:rsidP="00672392">
            <w:pPr>
              <w:tabs>
                <w:tab w:val="left" w:pos="1440"/>
              </w:tabs>
              <w:ind w:left="200" w:hanging="200"/>
              <w:rPr>
                <w:rFonts w:cs="Arial"/>
                <w:noProof/>
                <w:color w:val="404040" w:themeColor="text1" w:themeTint="BF"/>
                <w:sz w:val="20"/>
                <w:szCs w:val="20"/>
              </w:rPr>
            </w:pPr>
          </w:p>
        </w:tc>
      </w:tr>
    </w:tbl>
    <w:p w14:paraId="3723A9E2" w14:textId="77777777" w:rsidR="0071016A" w:rsidRPr="003E6978" w:rsidRDefault="0071016A" w:rsidP="008C3D0C">
      <w:pPr>
        <w:rPr>
          <w:rFonts w:cs="Arial"/>
          <w:sz w:val="6"/>
          <w:szCs w:val="6"/>
        </w:rPr>
      </w:pPr>
    </w:p>
    <w:tbl>
      <w:tblPr>
        <w:tblStyle w:val="TableGrid"/>
        <w:tblW w:w="10705" w:type="dxa"/>
        <w:tblLook w:val="04A0" w:firstRow="1" w:lastRow="0" w:firstColumn="1" w:lastColumn="0" w:noHBand="0" w:noVBand="1"/>
      </w:tblPr>
      <w:tblGrid>
        <w:gridCol w:w="514"/>
        <w:gridCol w:w="8751"/>
        <w:gridCol w:w="1440"/>
      </w:tblGrid>
      <w:tr w:rsidR="008C3D0C" w:rsidRPr="008C3D0C" w14:paraId="242C4AD3" w14:textId="77777777" w:rsidTr="003C2F88">
        <w:tc>
          <w:tcPr>
            <w:tcW w:w="10705" w:type="dxa"/>
            <w:gridSpan w:val="3"/>
            <w:shd w:val="clear" w:color="auto" w:fill="E1F4FF"/>
          </w:tcPr>
          <w:p w14:paraId="7D2857ED" w14:textId="77777777" w:rsidR="008C3D0C" w:rsidRPr="00E82622" w:rsidRDefault="008C3D0C" w:rsidP="008C3D0C">
            <w:pPr>
              <w:pStyle w:val="ListParagraph"/>
              <w:numPr>
                <w:ilvl w:val="0"/>
                <w:numId w:val="21"/>
              </w:numPr>
              <w:tabs>
                <w:tab w:val="left" w:pos="1440"/>
              </w:tabs>
              <w:ind w:left="240" w:hanging="270"/>
              <w:rPr>
                <w:rFonts w:cs="Arial"/>
                <w:b/>
                <w:bCs/>
                <w:noProof/>
                <w:sz w:val="21"/>
                <w:szCs w:val="21"/>
              </w:rPr>
            </w:pPr>
            <w:r w:rsidRPr="00E82622">
              <w:rPr>
                <w:rFonts w:cs="Arial"/>
                <w:b/>
                <w:bCs/>
                <w:noProof/>
                <w:sz w:val="21"/>
                <w:szCs w:val="21"/>
              </w:rPr>
              <w:t>WORKPLAN FOR THE PROPOSED PROJECT</w:t>
            </w:r>
          </w:p>
          <w:p w14:paraId="0FC21856" w14:textId="77777777" w:rsidR="008C3D0C" w:rsidRPr="008C3D0C" w:rsidRDefault="008C3D0C" w:rsidP="001A6BAA">
            <w:pPr>
              <w:tabs>
                <w:tab w:val="left" w:pos="1440"/>
              </w:tabs>
              <w:rPr>
                <w:rFonts w:cs="Arial"/>
                <w:noProof/>
                <w:sz w:val="20"/>
                <w:szCs w:val="20"/>
              </w:rPr>
            </w:pPr>
            <w:r w:rsidRPr="008C3D0C">
              <w:rPr>
                <w:rFonts w:cs="Arial"/>
                <w:bCs/>
                <w:sz w:val="20"/>
                <w:szCs w:val="20"/>
              </w:rPr>
              <w:t>Provide a work plan with detailed specific tasks, deliverables and target timeline. Add more tables and rows as needed.</w:t>
            </w:r>
          </w:p>
        </w:tc>
      </w:tr>
      <w:tr w:rsidR="008C3D0C" w:rsidRPr="008C3D0C" w14:paraId="687A5E49" w14:textId="77777777" w:rsidTr="003C2F88">
        <w:tc>
          <w:tcPr>
            <w:tcW w:w="514" w:type="dxa"/>
            <w:shd w:val="clear" w:color="auto" w:fill="FEF4CA"/>
          </w:tcPr>
          <w:p w14:paraId="523F413D" w14:textId="77777777" w:rsidR="008C3D0C" w:rsidRPr="008C3D0C" w:rsidRDefault="008C3D0C" w:rsidP="001A6BAA">
            <w:pPr>
              <w:tabs>
                <w:tab w:val="left" w:pos="1440"/>
              </w:tabs>
              <w:rPr>
                <w:rFonts w:cs="Arial"/>
                <w:b/>
                <w:bCs/>
                <w:noProof/>
                <w:sz w:val="20"/>
                <w:szCs w:val="20"/>
              </w:rPr>
            </w:pPr>
          </w:p>
        </w:tc>
        <w:tc>
          <w:tcPr>
            <w:tcW w:w="8751" w:type="dxa"/>
            <w:shd w:val="clear" w:color="auto" w:fill="FEF4CA"/>
          </w:tcPr>
          <w:p w14:paraId="5FB6B107" w14:textId="77777777" w:rsidR="008C3D0C" w:rsidRPr="008C3D0C" w:rsidRDefault="008C3D0C" w:rsidP="001A6BAA">
            <w:pPr>
              <w:tabs>
                <w:tab w:val="left" w:pos="1440"/>
              </w:tabs>
              <w:rPr>
                <w:rFonts w:cs="Arial"/>
                <w:b/>
                <w:bCs/>
                <w:noProof/>
                <w:sz w:val="20"/>
                <w:szCs w:val="20"/>
              </w:rPr>
            </w:pPr>
            <w:r w:rsidRPr="008C3D0C">
              <w:rPr>
                <w:rFonts w:cs="Arial"/>
                <w:b/>
                <w:bCs/>
                <w:noProof/>
                <w:sz w:val="20"/>
                <w:szCs w:val="20"/>
              </w:rPr>
              <w:t>Activity (who, what, and target deliverable)</w:t>
            </w:r>
          </w:p>
          <w:p w14:paraId="7EB23AA6" w14:textId="77777777" w:rsidR="008C3D0C" w:rsidRPr="008C3D0C" w:rsidRDefault="008C3D0C" w:rsidP="001A6BAA">
            <w:pPr>
              <w:tabs>
                <w:tab w:val="left" w:pos="1440"/>
              </w:tabs>
              <w:rPr>
                <w:rFonts w:cs="Arial"/>
                <w:i/>
                <w:iCs/>
                <w:noProof/>
                <w:sz w:val="20"/>
                <w:szCs w:val="20"/>
              </w:rPr>
            </w:pPr>
            <w:r w:rsidRPr="008C3D0C">
              <w:rPr>
                <w:rFonts w:cs="Arial"/>
                <w:i/>
                <w:iCs/>
                <w:noProof/>
                <w:sz w:val="20"/>
                <w:szCs w:val="20"/>
              </w:rPr>
              <w:t>Examples are provided below.</w:t>
            </w:r>
          </w:p>
        </w:tc>
        <w:tc>
          <w:tcPr>
            <w:tcW w:w="1440" w:type="dxa"/>
            <w:shd w:val="clear" w:color="auto" w:fill="FEF4CA"/>
          </w:tcPr>
          <w:p w14:paraId="1680DBBB" w14:textId="7791AA6A" w:rsidR="008C3D0C" w:rsidRPr="008C3D0C" w:rsidRDefault="008C3D0C" w:rsidP="003C2F88">
            <w:pPr>
              <w:tabs>
                <w:tab w:val="left" w:pos="1440"/>
              </w:tabs>
              <w:jc w:val="center"/>
              <w:rPr>
                <w:rFonts w:cs="Arial"/>
                <w:b/>
                <w:bCs/>
                <w:noProof/>
                <w:sz w:val="20"/>
                <w:szCs w:val="20"/>
              </w:rPr>
            </w:pPr>
            <w:r w:rsidRPr="008C3D0C">
              <w:rPr>
                <w:rFonts w:cs="Arial"/>
                <w:b/>
                <w:bCs/>
                <w:noProof/>
                <w:sz w:val="20"/>
                <w:szCs w:val="20"/>
              </w:rPr>
              <w:t>Target Timeline</w:t>
            </w:r>
          </w:p>
        </w:tc>
      </w:tr>
      <w:tr w:rsidR="00672392" w:rsidRPr="00672392" w14:paraId="4861532B" w14:textId="77777777" w:rsidTr="003C2F88">
        <w:trPr>
          <w:trHeight w:val="70"/>
        </w:trPr>
        <w:tc>
          <w:tcPr>
            <w:tcW w:w="514" w:type="dxa"/>
          </w:tcPr>
          <w:p w14:paraId="3980100E"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color w:val="404040" w:themeColor="text1" w:themeTint="BF"/>
                <w:sz w:val="20"/>
                <w:szCs w:val="20"/>
              </w:rPr>
              <w:t>1.2</w:t>
            </w:r>
          </w:p>
        </w:tc>
        <w:tc>
          <w:tcPr>
            <w:tcW w:w="8751" w:type="dxa"/>
          </w:tcPr>
          <w:p w14:paraId="00F4B465"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color w:val="404040" w:themeColor="text1" w:themeTint="BF"/>
                <w:sz w:val="20"/>
                <w:szCs w:val="20"/>
              </w:rPr>
              <w:t>City to execute a sub-contract with the interim housing Operator</w:t>
            </w:r>
          </w:p>
        </w:tc>
        <w:tc>
          <w:tcPr>
            <w:tcW w:w="1440" w:type="dxa"/>
          </w:tcPr>
          <w:p w14:paraId="46B928DC"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noProof/>
                <w:color w:val="404040" w:themeColor="text1" w:themeTint="BF"/>
                <w:sz w:val="20"/>
                <w:szCs w:val="20"/>
              </w:rPr>
              <w:t>MM/YYYY</w:t>
            </w:r>
          </w:p>
        </w:tc>
      </w:tr>
      <w:tr w:rsidR="00672392" w:rsidRPr="00672392" w14:paraId="761DF272" w14:textId="77777777" w:rsidTr="003C2F88">
        <w:tc>
          <w:tcPr>
            <w:tcW w:w="514" w:type="dxa"/>
          </w:tcPr>
          <w:p w14:paraId="58C0765B"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color w:val="404040" w:themeColor="text1" w:themeTint="BF"/>
                <w:sz w:val="20"/>
                <w:szCs w:val="20"/>
              </w:rPr>
              <w:t>1.3</w:t>
            </w:r>
          </w:p>
        </w:tc>
        <w:tc>
          <w:tcPr>
            <w:tcW w:w="8751" w:type="dxa"/>
          </w:tcPr>
          <w:p w14:paraId="6A8963D0"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color w:val="404040" w:themeColor="text1" w:themeTint="BF"/>
                <w:sz w:val="20"/>
                <w:szCs w:val="20"/>
              </w:rPr>
              <w:t>Engage clients and create a bynames list</w:t>
            </w:r>
          </w:p>
        </w:tc>
        <w:tc>
          <w:tcPr>
            <w:tcW w:w="1440" w:type="dxa"/>
          </w:tcPr>
          <w:p w14:paraId="33C70BD6"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noProof/>
                <w:color w:val="404040" w:themeColor="text1" w:themeTint="BF"/>
                <w:sz w:val="20"/>
                <w:szCs w:val="20"/>
              </w:rPr>
              <w:t>MM/YYYY</w:t>
            </w:r>
          </w:p>
        </w:tc>
      </w:tr>
      <w:tr w:rsidR="00672392" w:rsidRPr="00672392" w14:paraId="538464D9" w14:textId="77777777" w:rsidTr="003C2F88">
        <w:tc>
          <w:tcPr>
            <w:tcW w:w="514" w:type="dxa"/>
          </w:tcPr>
          <w:p w14:paraId="75EAFA38"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1.4</w:t>
            </w:r>
          </w:p>
        </w:tc>
        <w:tc>
          <w:tcPr>
            <w:tcW w:w="8751" w:type="dxa"/>
          </w:tcPr>
          <w:p w14:paraId="528E2B75"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Begin interim housing operation</w:t>
            </w:r>
          </w:p>
        </w:tc>
        <w:tc>
          <w:tcPr>
            <w:tcW w:w="1440" w:type="dxa"/>
          </w:tcPr>
          <w:p w14:paraId="3325FDBF"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noProof/>
                <w:color w:val="404040" w:themeColor="text1" w:themeTint="BF"/>
                <w:sz w:val="20"/>
                <w:szCs w:val="20"/>
              </w:rPr>
              <w:t>MM/YYYY</w:t>
            </w:r>
          </w:p>
        </w:tc>
      </w:tr>
      <w:tr w:rsidR="00672392" w:rsidRPr="00672392" w14:paraId="4F2B47F7" w14:textId="77777777" w:rsidTr="003C2F88">
        <w:tc>
          <w:tcPr>
            <w:tcW w:w="514" w:type="dxa"/>
          </w:tcPr>
          <w:p w14:paraId="191DB838"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1.5</w:t>
            </w:r>
          </w:p>
        </w:tc>
        <w:tc>
          <w:tcPr>
            <w:tcW w:w="8751" w:type="dxa"/>
          </w:tcPr>
          <w:p w14:paraId="2430F897"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 xml:space="preserve">Develop a standardized training curriculum and ensure staff are trained on Coordinated Entry System intakes, HMIS, and how to assess clients and make effective referrals to mainstream services including, but not limited to, General Relief, </w:t>
            </w:r>
            <w:proofErr w:type="spellStart"/>
            <w:r w:rsidRPr="00672392">
              <w:rPr>
                <w:rFonts w:cs="Arial"/>
                <w:i/>
                <w:iCs/>
                <w:color w:val="404040" w:themeColor="text1" w:themeTint="BF"/>
                <w:sz w:val="20"/>
                <w:szCs w:val="20"/>
              </w:rPr>
              <w:t>CalFresh</w:t>
            </w:r>
            <w:proofErr w:type="spellEnd"/>
            <w:r w:rsidRPr="00672392">
              <w:rPr>
                <w:rFonts w:cs="Arial"/>
                <w:i/>
                <w:iCs/>
                <w:color w:val="404040" w:themeColor="text1" w:themeTint="BF"/>
                <w:sz w:val="20"/>
                <w:szCs w:val="20"/>
              </w:rPr>
              <w:t>, Medi-Cal, mental health and substance use disorder services.</w:t>
            </w:r>
          </w:p>
        </w:tc>
        <w:tc>
          <w:tcPr>
            <w:tcW w:w="1440" w:type="dxa"/>
          </w:tcPr>
          <w:p w14:paraId="05BD6DD5"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noProof/>
                <w:color w:val="404040" w:themeColor="text1" w:themeTint="BF"/>
                <w:sz w:val="20"/>
                <w:szCs w:val="20"/>
              </w:rPr>
              <w:t>MM/YYYY</w:t>
            </w:r>
          </w:p>
        </w:tc>
      </w:tr>
      <w:tr w:rsidR="00672392" w:rsidRPr="00672392" w14:paraId="280AE5E7" w14:textId="77777777" w:rsidTr="003C2F88">
        <w:tc>
          <w:tcPr>
            <w:tcW w:w="514" w:type="dxa"/>
          </w:tcPr>
          <w:p w14:paraId="4A74A26D"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1.6</w:t>
            </w:r>
          </w:p>
        </w:tc>
        <w:tc>
          <w:tcPr>
            <w:tcW w:w="8751" w:type="dxa"/>
          </w:tcPr>
          <w:p w14:paraId="77880550"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Achieve an 95% occupancy</w:t>
            </w:r>
          </w:p>
        </w:tc>
        <w:tc>
          <w:tcPr>
            <w:tcW w:w="1440" w:type="dxa"/>
          </w:tcPr>
          <w:p w14:paraId="3840C679"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noProof/>
                <w:color w:val="404040" w:themeColor="text1" w:themeTint="BF"/>
                <w:sz w:val="20"/>
                <w:szCs w:val="20"/>
              </w:rPr>
              <w:t>Quarterly</w:t>
            </w:r>
          </w:p>
        </w:tc>
      </w:tr>
      <w:tr w:rsidR="00672392" w:rsidRPr="00672392" w14:paraId="1C22830F" w14:textId="77777777" w:rsidTr="003C2F88">
        <w:tc>
          <w:tcPr>
            <w:tcW w:w="514" w:type="dxa"/>
          </w:tcPr>
          <w:p w14:paraId="45228F82"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1.7</w:t>
            </w:r>
          </w:p>
        </w:tc>
        <w:tc>
          <w:tcPr>
            <w:tcW w:w="8751" w:type="dxa"/>
          </w:tcPr>
          <w:p w14:paraId="59E837BB"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Serve at least # of unduplicated clients</w:t>
            </w:r>
          </w:p>
        </w:tc>
        <w:tc>
          <w:tcPr>
            <w:tcW w:w="1440" w:type="dxa"/>
          </w:tcPr>
          <w:p w14:paraId="3CAEE20B"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color w:val="404040" w:themeColor="text1" w:themeTint="BF"/>
                <w:sz w:val="20"/>
                <w:szCs w:val="20"/>
              </w:rPr>
              <w:t>Quarterly</w:t>
            </w:r>
          </w:p>
        </w:tc>
      </w:tr>
      <w:tr w:rsidR="00672392" w:rsidRPr="00672392" w14:paraId="5B3C202E" w14:textId="77777777" w:rsidTr="003C2F88">
        <w:tc>
          <w:tcPr>
            <w:tcW w:w="514" w:type="dxa"/>
          </w:tcPr>
          <w:p w14:paraId="730A9FBA"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1.8</w:t>
            </w:r>
          </w:p>
        </w:tc>
        <w:tc>
          <w:tcPr>
            <w:tcW w:w="8751" w:type="dxa"/>
          </w:tcPr>
          <w:p w14:paraId="799E9522"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Achieve at least 40% unduplicated clients’ exits to permanent housing</w:t>
            </w:r>
          </w:p>
        </w:tc>
        <w:tc>
          <w:tcPr>
            <w:tcW w:w="1440" w:type="dxa"/>
          </w:tcPr>
          <w:p w14:paraId="53CC2F36" w14:textId="77777777" w:rsidR="008C3D0C" w:rsidRPr="00672392" w:rsidRDefault="008C3D0C" w:rsidP="001A6BAA">
            <w:pPr>
              <w:tabs>
                <w:tab w:val="left" w:pos="1440"/>
              </w:tabs>
              <w:rPr>
                <w:rFonts w:cs="Arial"/>
                <w:i/>
                <w:iCs/>
                <w:noProof/>
                <w:color w:val="404040" w:themeColor="text1" w:themeTint="BF"/>
                <w:sz w:val="20"/>
                <w:szCs w:val="20"/>
              </w:rPr>
            </w:pPr>
            <w:r w:rsidRPr="00672392">
              <w:rPr>
                <w:rFonts w:cs="Arial"/>
                <w:i/>
                <w:iCs/>
                <w:color w:val="404040" w:themeColor="text1" w:themeTint="BF"/>
                <w:sz w:val="20"/>
                <w:szCs w:val="20"/>
              </w:rPr>
              <w:t>Contract term</w:t>
            </w:r>
          </w:p>
        </w:tc>
      </w:tr>
      <w:tr w:rsidR="00672392" w:rsidRPr="00672392" w14:paraId="17B64BC0" w14:textId="77777777" w:rsidTr="003C2F88">
        <w:tc>
          <w:tcPr>
            <w:tcW w:w="514" w:type="dxa"/>
          </w:tcPr>
          <w:p w14:paraId="2CAB5E54"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2.1</w:t>
            </w:r>
          </w:p>
        </w:tc>
        <w:tc>
          <w:tcPr>
            <w:tcW w:w="8751" w:type="dxa"/>
          </w:tcPr>
          <w:p w14:paraId="454E7948"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 xml:space="preserve">Establish a partnership with LAHSA and Dept. of Health Services in securing new permanent housing for IH clients to transition to. </w:t>
            </w:r>
          </w:p>
        </w:tc>
        <w:tc>
          <w:tcPr>
            <w:tcW w:w="1440" w:type="dxa"/>
          </w:tcPr>
          <w:p w14:paraId="6E8FA4E8" w14:textId="77777777" w:rsidR="008C3D0C" w:rsidRPr="00672392" w:rsidRDefault="008C3D0C" w:rsidP="001A6BAA">
            <w:pPr>
              <w:tabs>
                <w:tab w:val="left" w:pos="1440"/>
              </w:tabs>
              <w:rPr>
                <w:rFonts w:cs="Arial"/>
                <w:i/>
                <w:iCs/>
                <w:color w:val="404040" w:themeColor="text1" w:themeTint="BF"/>
                <w:sz w:val="20"/>
                <w:szCs w:val="20"/>
              </w:rPr>
            </w:pPr>
            <w:r w:rsidRPr="00672392">
              <w:rPr>
                <w:rFonts w:cs="Arial"/>
                <w:i/>
                <w:iCs/>
                <w:color w:val="404040" w:themeColor="text1" w:themeTint="BF"/>
                <w:sz w:val="20"/>
                <w:szCs w:val="20"/>
              </w:rPr>
              <w:t>MM/YYYY</w:t>
            </w:r>
          </w:p>
        </w:tc>
      </w:tr>
      <w:tr w:rsidR="008C3D0C" w:rsidRPr="008C3D0C" w14:paraId="63C9BB67" w14:textId="77777777" w:rsidTr="003C2F88">
        <w:tc>
          <w:tcPr>
            <w:tcW w:w="514" w:type="dxa"/>
          </w:tcPr>
          <w:p w14:paraId="4784B4C7" w14:textId="77777777" w:rsidR="008C3D0C" w:rsidRPr="008C3D0C" w:rsidRDefault="008C3D0C" w:rsidP="001A6BAA">
            <w:pPr>
              <w:tabs>
                <w:tab w:val="left" w:pos="1440"/>
              </w:tabs>
              <w:rPr>
                <w:rFonts w:cs="Arial"/>
                <w:i/>
                <w:iCs/>
                <w:sz w:val="20"/>
                <w:szCs w:val="20"/>
              </w:rPr>
            </w:pPr>
          </w:p>
        </w:tc>
        <w:tc>
          <w:tcPr>
            <w:tcW w:w="8751" w:type="dxa"/>
          </w:tcPr>
          <w:p w14:paraId="491820B1" w14:textId="77777777" w:rsidR="008C3D0C" w:rsidRPr="008C3D0C" w:rsidRDefault="008C3D0C" w:rsidP="001A6BAA">
            <w:pPr>
              <w:tabs>
                <w:tab w:val="left" w:pos="1440"/>
              </w:tabs>
              <w:rPr>
                <w:rFonts w:cs="Arial"/>
                <w:i/>
                <w:iCs/>
                <w:sz w:val="20"/>
                <w:szCs w:val="20"/>
              </w:rPr>
            </w:pPr>
          </w:p>
        </w:tc>
        <w:tc>
          <w:tcPr>
            <w:tcW w:w="1440" w:type="dxa"/>
          </w:tcPr>
          <w:p w14:paraId="3DAAFD71" w14:textId="77777777" w:rsidR="008C3D0C" w:rsidRPr="008C3D0C" w:rsidRDefault="008C3D0C" w:rsidP="001A6BAA">
            <w:pPr>
              <w:tabs>
                <w:tab w:val="left" w:pos="1440"/>
              </w:tabs>
              <w:rPr>
                <w:rFonts w:cs="Arial"/>
                <w:i/>
                <w:iCs/>
                <w:sz w:val="20"/>
                <w:szCs w:val="20"/>
              </w:rPr>
            </w:pPr>
          </w:p>
        </w:tc>
      </w:tr>
      <w:tr w:rsidR="008C3D0C" w:rsidRPr="008C3D0C" w14:paraId="16DC1DC7" w14:textId="77777777" w:rsidTr="003C2F88">
        <w:tc>
          <w:tcPr>
            <w:tcW w:w="514" w:type="dxa"/>
          </w:tcPr>
          <w:p w14:paraId="4D275913" w14:textId="77777777" w:rsidR="008C3D0C" w:rsidRPr="008C3D0C" w:rsidRDefault="008C3D0C" w:rsidP="001A6BAA">
            <w:pPr>
              <w:tabs>
                <w:tab w:val="left" w:pos="1440"/>
              </w:tabs>
              <w:rPr>
                <w:rFonts w:cs="Arial"/>
                <w:i/>
                <w:iCs/>
                <w:sz w:val="20"/>
                <w:szCs w:val="20"/>
              </w:rPr>
            </w:pPr>
          </w:p>
        </w:tc>
        <w:tc>
          <w:tcPr>
            <w:tcW w:w="8751" w:type="dxa"/>
          </w:tcPr>
          <w:p w14:paraId="79911500" w14:textId="77777777" w:rsidR="008C3D0C" w:rsidRPr="008C3D0C" w:rsidRDefault="008C3D0C" w:rsidP="001A6BAA">
            <w:pPr>
              <w:tabs>
                <w:tab w:val="left" w:pos="1440"/>
              </w:tabs>
              <w:rPr>
                <w:rFonts w:cs="Arial"/>
                <w:i/>
                <w:iCs/>
                <w:sz w:val="20"/>
                <w:szCs w:val="20"/>
              </w:rPr>
            </w:pPr>
          </w:p>
        </w:tc>
        <w:tc>
          <w:tcPr>
            <w:tcW w:w="1440" w:type="dxa"/>
          </w:tcPr>
          <w:p w14:paraId="4DDF9ECE" w14:textId="77777777" w:rsidR="008C3D0C" w:rsidRPr="008C3D0C" w:rsidRDefault="008C3D0C" w:rsidP="001A6BAA">
            <w:pPr>
              <w:tabs>
                <w:tab w:val="left" w:pos="1440"/>
              </w:tabs>
              <w:rPr>
                <w:rFonts w:cs="Arial"/>
                <w:i/>
                <w:iCs/>
                <w:sz w:val="20"/>
                <w:szCs w:val="20"/>
              </w:rPr>
            </w:pPr>
          </w:p>
        </w:tc>
      </w:tr>
      <w:tr w:rsidR="00E82622" w:rsidRPr="008C3D0C" w14:paraId="02E88698" w14:textId="77777777" w:rsidTr="003C2F88">
        <w:tc>
          <w:tcPr>
            <w:tcW w:w="514" w:type="dxa"/>
          </w:tcPr>
          <w:p w14:paraId="17501241" w14:textId="77777777" w:rsidR="00E82622" w:rsidRPr="008C3D0C" w:rsidRDefault="00E82622" w:rsidP="001A6BAA">
            <w:pPr>
              <w:tabs>
                <w:tab w:val="left" w:pos="1440"/>
              </w:tabs>
              <w:rPr>
                <w:rFonts w:cs="Arial"/>
                <w:i/>
                <w:iCs/>
                <w:sz w:val="20"/>
                <w:szCs w:val="20"/>
              </w:rPr>
            </w:pPr>
          </w:p>
        </w:tc>
        <w:tc>
          <w:tcPr>
            <w:tcW w:w="8751" w:type="dxa"/>
          </w:tcPr>
          <w:p w14:paraId="75D900DB" w14:textId="77777777" w:rsidR="00E82622" w:rsidRPr="008C3D0C" w:rsidRDefault="00E82622" w:rsidP="001A6BAA">
            <w:pPr>
              <w:tabs>
                <w:tab w:val="left" w:pos="1440"/>
              </w:tabs>
              <w:rPr>
                <w:rFonts w:cs="Arial"/>
                <w:i/>
                <w:iCs/>
                <w:sz w:val="20"/>
                <w:szCs w:val="20"/>
              </w:rPr>
            </w:pPr>
          </w:p>
        </w:tc>
        <w:tc>
          <w:tcPr>
            <w:tcW w:w="1440" w:type="dxa"/>
          </w:tcPr>
          <w:p w14:paraId="2102C912" w14:textId="77777777" w:rsidR="00E82622" w:rsidRPr="008C3D0C" w:rsidRDefault="00E82622" w:rsidP="001A6BAA">
            <w:pPr>
              <w:tabs>
                <w:tab w:val="left" w:pos="1440"/>
              </w:tabs>
              <w:rPr>
                <w:rFonts w:cs="Arial"/>
                <w:i/>
                <w:iCs/>
                <w:sz w:val="20"/>
                <w:szCs w:val="20"/>
              </w:rPr>
            </w:pPr>
          </w:p>
        </w:tc>
      </w:tr>
      <w:tr w:rsidR="00E82622" w:rsidRPr="008C3D0C" w14:paraId="544D9CA6" w14:textId="77777777" w:rsidTr="003C2F88">
        <w:tc>
          <w:tcPr>
            <w:tcW w:w="514" w:type="dxa"/>
          </w:tcPr>
          <w:p w14:paraId="50AD5D95" w14:textId="77777777" w:rsidR="00E82622" w:rsidRPr="008C3D0C" w:rsidRDefault="00E82622" w:rsidP="001A6BAA">
            <w:pPr>
              <w:tabs>
                <w:tab w:val="left" w:pos="1440"/>
              </w:tabs>
              <w:rPr>
                <w:rFonts w:cs="Arial"/>
                <w:i/>
                <w:iCs/>
                <w:sz w:val="20"/>
                <w:szCs w:val="20"/>
              </w:rPr>
            </w:pPr>
          </w:p>
        </w:tc>
        <w:tc>
          <w:tcPr>
            <w:tcW w:w="8751" w:type="dxa"/>
          </w:tcPr>
          <w:p w14:paraId="25EC0C2D" w14:textId="77777777" w:rsidR="00E82622" w:rsidRPr="008C3D0C" w:rsidRDefault="00E82622" w:rsidP="001A6BAA">
            <w:pPr>
              <w:tabs>
                <w:tab w:val="left" w:pos="1440"/>
              </w:tabs>
              <w:rPr>
                <w:rFonts w:cs="Arial"/>
                <w:i/>
                <w:iCs/>
                <w:sz w:val="20"/>
                <w:szCs w:val="20"/>
              </w:rPr>
            </w:pPr>
          </w:p>
        </w:tc>
        <w:tc>
          <w:tcPr>
            <w:tcW w:w="1440" w:type="dxa"/>
          </w:tcPr>
          <w:p w14:paraId="6B9BD52A" w14:textId="77777777" w:rsidR="00E82622" w:rsidRPr="008C3D0C" w:rsidRDefault="00E82622" w:rsidP="001A6BAA">
            <w:pPr>
              <w:tabs>
                <w:tab w:val="left" w:pos="1440"/>
              </w:tabs>
              <w:rPr>
                <w:rFonts w:cs="Arial"/>
                <w:i/>
                <w:iCs/>
                <w:sz w:val="20"/>
                <w:szCs w:val="20"/>
              </w:rPr>
            </w:pPr>
          </w:p>
        </w:tc>
      </w:tr>
      <w:tr w:rsidR="00E82622" w:rsidRPr="008C3D0C" w14:paraId="5A664296" w14:textId="77777777" w:rsidTr="003C2F88">
        <w:tc>
          <w:tcPr>
            <w:tcW w:w="514" w:type="dxa"/>
          </w:tcPr>
          <w:p w14:paraId="23A91CC5" w14:textId="77777777" w:rsidR="00E82622" w:rsidRPr="008C3D0C" w:rsidRDefault="00E82622" w:rsidP="001A6BAA">
            <w:pPr>
              <w:tabs>
                <w:tab w:val="left" w:pos="1440"/>
              </w:tabs>
              <w:rPr>
                <w:rFonts w:cs="Arial"/>
                <w:i/>
                <w:iCs/>
                <w:sz w:val="20"/>
                <w:szCs w:val="20"/>
              </w:rPr>
            </w:pPr>
          </w:p>
        </w:tc>
        <w:tc>
          <w:tcPr>
            <w:tcW w:w="8751" w:type="dxa"/>
          </w:tcPr>
          <w:p w14:paraId="29C17FB8" w14:textId="77777777" w:rsidR="00E82622" w:rsidRPr="008C3D0C" w:rsidRDefault="00E82622" w:rsidP="001A6BAA">
            <w:pPr>
              <w:tabs>
                <w:tab w:val="left" w:pos="1440"/>
              </w:tabs>
              <w:rPr>
                <w:rFonts w:cs="Arial"/>
                <w:i/>
                <w:iCs/>
                <w:sz w:val="20"/>
                <w:szCs w:val="20"/>
              </w:rPr>
            </w:pPr>
          </w:p>
        </w:tc>
        <w:tc>
          <w:tcPr>
            <w:tcW w:w="1440" w:type="dxa"/>
          </w:tcPr>
          <w:p w14:paraId="7F4D7AA0" w14:textId="77777777" w:rsidR="00E82622" w:rsidRPr="008C3D0C" w:rsidRDefault="00E82622" w:rsidP="001A6BAA">
            <w:pPr>
              <w:tabs>
                <w:tab w:val="left" w:pos="1440"/>
              </w:tabs>
              <w:rPr>
                <w:rFonts w:cs="Arial"/>
                <w:i/>
                <w:iCs/>
                <w:sz w:val="20"/>
                <w:szCs w:val="20"/>
              </w:rPr>
            </w:pPr>
          </w:p>
        </w:tc>
      </w:tr>
      <w:tr w:rsidR="00E82622" w:rsidRPr="008C3D0C" w14:paraId="3F33D38B" w14:textId="77777777" w:rsidTr="003C2F88">
        <w:tc>
          <w:tcPr>
            <w:tcW w:w="514" w:type="dxa"/>
          </w:tcPr>
          <w:p w14:paraId="6C47819D" w14:textId="77777777" w:rsidR="00E82622" w:rsidRPr="008C3D0C" w:rsidRDefault="00E82622" w:rsidP="001A6BAA">
            <w:pPr>
              <w:tabs>
                <w:tab w:val="left" w:pos="1440"/>
              </w:tabs>
              <w:rPr>
                <w:rFonts w:cs="Arial"/>
                <w:i/>
                <w:iCs/>
                <w:sz w:val="20"/>
                <w:szCs w:val="20"/>
              </w:rPr>
            </w:pPr>
          </w:p>
        </w:tc>
        <w:tc>
          <w:tcPr>
            <w:tcW w:w="8751" w:type="dxa"/>
          </w:tcPr>
          <w:p w14:paraId="0E446032" w14:textId="77777777" w:rsidR="00E82622" w:rsidRPr="008C3D0C" w:rsidRDefault="00E82622" w:rsidP="001A6BAA">
            <w:pPr>
              <w:tabs>
                <w:tab w:val="left" w:pos="1440"/>
              </w:tabs>
              <w:rPr>
                <w:rFonts w:cs="Arial"/>
                <w:i/>
                <w:iCs/>
                <w:sz w:val="20"/>
                <w:szCs w:val="20"/>
              </w:rPr>
            </w:pPr>
          </w:p>
        </w:tc>
        <w:tc>
          <w:tcPr>
            <w:tcW w:w="1440" w:type="dxa"/>
          </w:tcPr>
          <w:p w14:paraId="702B10E3" w14:textId="77777777" w:rsidR="00E82622" w:rsidRPr="008C3D0C" w:rsidRDefault="00E82622" w:rsidP="001A6BAA">
            <w:pPr>
              <w:tabs>
                <w:tab w:val="left" w:pos="1440"/>
              </w:tabs>
              <w:rPr>
                <w:rFonts w:cs="Arial"/>
                <w:i/>
                <w:iCs/>
                <w:sz w:val="20"/>
                <w:szCs w:val="20"/>
              </w:rPr>
            </w:pPr>
          </w:p>
        </w:tc>
      </w:tr>
      <w:tr w:rsidR="00E82622" w:rsidRPr="008C3D0C" w14:paraId="062C7342" w14:textId="77777777" w:rsidTr="003C2F88">
        <w:tc>
          <w:tcPr>
            <w:tcW w:w="514" w:type="dxa"/>
          </w:tcPr>
          <w:p w14:paraId="308B0366" w14:textId="77777777" w:rsidR="00E82622" w:rsidRPr="008C3D0C" w:rsidRDefault="00E82622" w:rsidP="001A6BAA">
            <w:pPr>
              <w:tabs>
                <w:tab w:val="left" w:pos="1440"/>
              </w:tabs>
              <w:rPr>
                <w:rFonts w:cs="Arial"/>
                <w:i/>
                <w:iCs/>
                <w:sz w:val="20"/>
                <w:szCs w:val="20"/>
              </w:rPr>
            </w:pPr>
          </w:p>
        </w:tc>
        <w:tc>
          <w:tcPr>
            <w:tcW w:w="8751" w:type="dxa"/>
          </w:tcPr>
          <w:p w14:paraId="600E3ADE" w14:textId="77777777" w:rsidR="00E82622" w:rsidRPr="008C3D0C" w:rsidRDefault="00E82622" w:rsidP="001A6BAA">
            <w:pPr>
              <w:tabs>
                <w:tab w:val="left" w:pos="1440"/>
              </w:tabs>
              <w:rPr>
                <w:rFonts w:cs="Arial"/>
                <w:i/>
                <w:iCs/>
                <w:sz w:val="20"/>
                <w:szCs w:val="20"/>
              </w:rPr>
            </w:pPr>
          </w:p>
        </w:tc>
        <w:tc>
          <w:tcPr>
            <w:tcW w:w="1440" w:type="dxa"/>
          </w:tcPr>
          <w:p w14:paraId="1CF5362F" w14:textId="77777777" w:rsidR="00E82622" w:rsidRPr="008C3D0C" w:rsidRDefault="00E82622" w:rsidP="001A6BAA">
            <w:pPr>
              <w:tabs>
                <w:tab w:val="left" w:pos="1440"/>
              </w:tabs>
              <w:rPr>
                <w:rFonts w:cs="Arial"/>
                <w:i/>
                <w:iCs/>
                <w:sz w:val="20"/>
                <w:szCs w:val="20"/>
              </w:rPr>
            </w:pPr>
          </w:p>
        </w:tc>
      </w:tr>
      <w:tr w:rsidR="008C3D0C" w:rsidRPr="008C3D0C" w14:paraId="6EF6DC81" w14:textId="77777777" w:rsidTr="003C2F88">
        <w:tc>
          <w:tcPr>
            <w:tcW w:w="514" w:type="dxa"/>
          </w:tcPr>
          <w:p w14:paraId="156F2613" w14:textId="77777777" w:rsidR="008C3D0C" w:rsidRPr="008C3D0C" w:rsidRDefault="008C3D0C" w:rsidP="001A6BAA">
            <w:pPr>
              <w:tabs>
                <w:tab w:val="left" w:pos="1440"/>
              </w:tabs>
              <w:rPr>
                <w:rFonts w:cs="Arial"/>
                <w:i/>
                <w:iCs/>
                <w:sz w:val="20"/>
                <w:szCs w:val="20"/>
              </w:rPr>
            </w:pPr>
          </w:p>
        </w:tc>
        <w:tc>
          <w:tcPr>
            <w:tcW w:w="8751" w:type="dxa"/>
          </w:tcPr>
          <w:p w14:paraId="64146504" w14:textId="77777777" w:rsidR="008C3D0C" w:rsidRPr="008C3D0C" w:rsidRDefault="008C3D0C" w:rsidP="001A6BAA">
            <w:pPr>
              <w:tabs>
                <w:tab w:val="left" w:pos="1440"/>
              </w:tabs>
              <w:rPr>
                <w:rFonts w:cs="Arial"/>
                <w:i/>
                <w:iCs/>
                <w:sz w:val="20"/>
                <w:szCs w:val="20"/>
              </w:rPr>
            </w:pPr>
          </w:p>
        </w:tc>
        <w:tc>
          <w:tcPr>
            <w:tcW w:w="1440" w:type="dxa"/>
          </w:tcPr>
          <w:p w14:paraId="7D743A8B" w14:textId="77777777" w:rsidR="008C3D0C" w:rsidRPr="008C3D0C" w:rsidRDefault="008C3D0C" w:rsidP="001A6BAA">
            <w:pPr>
              <w:tabs>
                <w:tab w:val="left" w:pos="1440"/>
              </w:tabs>
              <w:rPr>
                <w:rFonts w:cs="Arial"/>
                <w:i/>
                <w:iCs/>
                <w:sz w:val="20"/>
                <w:szCs w:val="20"/>
              </w:rPr>
            </w:pPr>
          </w:p>
        </w:tc>
      </w:tr>
      <w:tr w:rsidR="008C3D0C" w:rsidRPr="008C3D0C" w14:paraId="72B8FBBE" w14:textId="77777777" w:rsidTr="003C2F88">
        <w:tc>
          <w:tcPr>
            <w:tcW w:w="514" w:type="dxa"/>
          </w:tcPr>
          <w:p w14:paraId="0F76445E" w14:textId="77777777" w:rsidR="008C3D0C" w:rsidRPr="008C3D0C" w:rsidRDefault="008C3D0C" w:rsidP="001A6BAA">
            <w:pPr>
              <w:tabs>
                <w:tab w:val="left" w:pos="1440"/>
              </w:tabs>
              <w:rPr>
                <w:rFonts w:cs="Arial"/>
                <w:i/>
                <w:iCs/>
                <w:sz w:val="20"/>
                <w:szCs w:val="20"/>
              </w:rPr>
            </w:pPr>
          </w:p>
        </w:tc>
        <w:tc>
          <w:tcPr>
            <w:tcW w:w="8751" w:type="dxa"/>
          </w:tcPr>
          <w:p w14:paraId="4729753B" w14:textId="77777777" w:rsidR="008C3D0C" w:rsidRPr="008C3D0C" w:rsidRDefault="008C3D0C" w:rsidP="001A6BAA">
            <w:pPr>
              <w:tabs>
                <w:tab w:val="left" w:pos="1440"/>
              </w:tabs>
              <w:rPr>
                <w:rFonts w:cs="Arial"/>
                <w:i/>
                <w:iCs/>
                <w:sz w:val="20"/>
                <w:szCs w:val="20"/>
              </w:rPr>
            </w:pPr>
          </w:p>
        </w:tc>
        <w:tc>
          <w:tcPr>
            <w:tcW w:w="1440" w:type="dxa"/>
          </w:tcPr>
          <w:p w14:paraId="1C834349" w14:textId="77777777" w:rsidR="008C3D0C" w:rsidRPr="008C3D0C" w:rsidRDefault="008C3D0C" w:rsidP="001A6BAA">
            <w:pPr>
              <w:tabs>
                <w:tab w:val="left" w:pos="1440"/>
              </w:tabs>
              <w:rPr>
                <w:rFonts w:cs="Arial"/>
                <w:i/>
                <w:iCs/>
                <w:sz w:val="20"/>
                <w:szCs w:val="20"/>
              </w:rPr>
            </w:pPr>
          </w:p>
        </w:tc>
      </w:tr>
      <w:tr w:rsidR="008C3D0C" w:rsidRPr="008C3D0C" w14:paraId="3FFE3B92" w14:textId="77777777" w:rsidTr="003C2F88">
        <w:tc>
          <w:tcPr>
            <w:tcW w:w="514" w:type="dxa"/>
          </w:tcPr>
          <w:p w14:paraId="3D9E9904" w14:textId="77777777" w:rsidR="008C3D0C" w:rsidRPr="008C3D0C" w:rsidRDefault="008C3D0C" w:rsidP="001A6BAA">
            <w:pPr>
              <w:tabs>
                <w:tab w:val="left" w:pos="1440"/>
              </w:tabs>
              <w:rPr>
                <w:rFonts w:cs="Arial"/>
                <w:sz w:val="20"/>
                <w:szCs w:val="20"/>
              </w:rPr>
            </w:pPr>
          </w:p>
        </w:tc>
        <w:tc>
          <w:tcPr>
            <w:tcW w:w="8751" w:type="dxa"/>
          </w:tcPr>
          <w:p w14:paraId="08610500" w14:textId="77777777" w:rsidR="008C3D0C" w:rsidRPr="008C3D0C" w:rsidRDefault="008C3D0C" w:rsidP="001A6BAA">
            <w:pPr>
              <w:tabs>
                <w:tab w:val="left" w:pos="1440"/>
              </w:tabs>
              <w:rPr>
                <w:rFonts w:cs="Arial"/>
                <w:sz w:val="20"/>
                <w:szCs w:val="20"/>
              </w:rPr>
            </w:pPr>
          </w:p>
        </w:tc>
        <w:tc>
          <w:tcPr>
            <w:tcW w:w="1440" w:type="dxa"/>
          </w:tcPr>
          <w:p w14:paraId="0D097C9D" w14:textId="77777777" w:rsidR="008C3D0C" w:rsidRPr="008C3D0C" w:rsidRDefault="008C3D0C" w:rsidP="001A6BAA">
            <w:pPr>
              <w:tabs>
                <w:tab w:val="left" w:pos="1440"/>
              </w:tabs>
              <w:rPr>
                <w:rFonts w:cs="Arial"/>
                <w:sz w:val="20"/>
                <w:szCs w:val="20"/>
              </w:rPr>
            </w:pPr>
          </w:p>
        </w:tc>
      </w:tr>
    </w:tbl>
    <w:p w14:paraId="17403425" w14:textId="77777777" w:rsidR="008C3D0C" w:rsidRPr="008C3D0C" w:rsidRDefault="008C3D0C" w:rsidP="008C3D0C">
      <w:pPr>
        <w:rPr>
          <w:rFonts w:cs="Arial"/>
          <w:sz w:val="20"/>
          <w:szCs w:val="20"/>
        </w:rPr>
      </w:pPr>
    </w:p>
    <w:tbl>
      <w:tblPr>
        <w:tblStyle w:val="TableGrid"/>
        <w:tblW w:w="10705" w:type="dxa"/>
        <w:tblLook w:val="04A0" w:firstRow="1" w:lastRow="0" w:firstColumn="1" w:lastColumn="0" w:noHBand="0" w:noVBand="1"/>
      </w:tblPr>
      <w:tblGrid>
        <w:gridCol w:w="2155"/>
        <w:gridCol w:w="5760"/>
        <w:gridCol w:w="2790"/>
      </w:tblGrid>
      <w:tr w:rsidR="008C3D0C" w:rsidRPr="008C3D0C" w14:paraId="3F6FC0C6" w14:textId="77777777" w:rsidTr="003C2F88">
        <w:tc>
          <w:tcPr>
            <w:tcW w:w="10705" w:type="dxa"/>
            <w:gridSpan w:val="3"/>
            <w:shd w:val="clear" w:color="auto" w:fill="E1F4FF"/>
          </w:tcPr>
          <w:p w14:paraId="151D3CB2" w14:textId="77777777" w:rsidR="008C3D0C" w:rsidRPr="00E82622" w:rsidRDefault="008C3D0C" w:rsidP="008C3D0C">
            <w:pPr>
              <w:pStyle w:val="ListParagraph"/>
              <w:keepNext/>
              <w:numPr>
                <w:ilvl w:val="0"/>
                <w:numId w:val="21"/>
              </w:numPr>
              <w:tabs>
                <w:tab w:val="left" w:pos="248"/>
              </w:tabs>
              <w:ind w:hanging="742"/>
              <w:jc w:val="left"/>
              <w:rPr>
                <w:rFonts w:eastAsia="Times New Roman" w:cs="Arial"/>
                <w:b/>
                <w:bCs/>
                <w:sz w:val="21"/>
                <w:szCs w:val="21"/>
              </w:rPr>
            </w:pPr>
            <w:r w:rsidRPr="00E82622">
              <w:rPr>
                <w:rFonts w:eastAsia="Times New Roman" w:cs="Arial"/>
                <w:b/>
                <w:bCs/>
                <w:sz w:val="21"/>
                <w:szCs w:val="21"/>
              </w:rPr>
              <w:lastRenderedPageBreak/>
              <w:t>KEY STAKEHOLDERS AND PARTNERS</w:t>
            </w:r>
          </w:p>
          <w:p w14:paraId="1DAE368F" w14:textId="77777777" w:rsidR="008C3D0C" w:rsidRPr="008C3D0C" w:rsidRDefault="008C3D0C" w:rsidP="00672392">
            <w:pPr>
              <w:keepNext/>
              <w:ind w:left="248"/>
              <w:rPr>
                <w:rFonts w:cs="Arial"/>
                <w:b/>
                <w:bCs/>
                <w:sz w:val="20"/>
                <w:szCs w:val="20"/>
              </w:rPr>
            </w:pPr>
            <w:r w:rsidRPr="008C3D0C">
              <w:rPr>
                <w:rFonts w:cs="Arial"/>
                <w:sz w:val="20"/>
                <w:szCs w:val="20"/>
              </w:rPr>
              <w:t>List and describe key stakeholders and partners, starting with the proposing agency, involved in supporting implementation of the proposed project. Include their specific roles and financial and in-kind contribution, if applicable, with funding amounts. Add more rows as needed.</w:t>
            </w:r>
          </w:p>
        </w:tc>
      </w:tr>
      <w:tr w:rsidR="008C3D0C" w:rsidRPr="008C3D0C" w14:paraId="34039654" w14:textId="77777777" w:rsidTr="003C2F88">
        <w:tc>
          <w:tcPr>
            <w:tcW w:w="2155" w:type="dxa"/>
            <w:shd w:val="clear" w:color="auto" w:fill="FEF4CA"/>
          </w:tcPr>
          <w:p w14:paraId="3D4347F1" w14:textId="77777777" w:rsidR="008C3D0C" w:rsidRPr="008C3D0C" w:rsidRDefault="008C3D0C" w:rsidP="001A6BAA">
            <w:pPr>
              <w:keepNext/>
              <w:rPr>
                <w:rFonts w:cs="Arial"/>
                <w:b/>
                <w:bCs/>
                <w:sz w:val="20"/>
                <w:szCs w:val="20"/>
              </w:rPr>
            </w:pPr>
            <w:r w:rsidRPr="008C3D0C">
              <w:rPr>
                <w:rFonts w:cs="Arial"/>
                <w:b/>
                <w:bCs/>
                <w:sz w:val="20"/>
                <w:szCs w:val="20"/>
              </w:rPr>
              <w:t>Agency</w:t>
            </w:r>
          </w:p>
        </w:tc>
        <w:tc>
          <w:tcPr>
            <w:tcW w:w="5760" w:type="dxa"/>
            <w:shd w:val="clear" w:color="auto" w:fill="FEF4CA"/>
          </w:tcPr>
          <w:p w14:paraId="592BC47D" w14:textId="77777777" w:rsidR="008C3D0C" w:rsidRPr="008C3D0C" w:rsidRDefault="008C3D0C" w:rsidP="001A6BAA">
            <w:pPr>
              <w:keepNext/>
              <w:rPr>
                <w:rFonts w:cs="Arial"/>
                <w:b/>
                <w:bCs/>
                <w:sz w:val="20"/>
                <w:szCs w:val="20"/>
              </w:rPr>
            </w:pPr>
            <w:r w:rsidRPr="008C3D0C">
              <w:rPr>
                <w:rFonts w:cs="Arial"/>
                <w:b/>
                <w:bCs/>
                <w:sz w:val="20"/>
                <w:szCs w:val="20"/>
              </w:rPr>
              <w:t>Role</w:t>
            </w:r>
          </w:p>
        </w:tc>
        <w:tc>
          <w:tcPr>
            <w:tcW w:w="2790" w:type="dxa"/>
            <w:shd w:val="clear" w:color="auto" w:fill="FEF4CA"/>
          </w:tcPr>
          <w:p w14:paraId="7F1DC460" w14:textId="77777777" w:rsidR="008C3D0C" w:rsidRPr="008C3D0C" w:rsidRDefault="008C3D0C" w:rsidP="001A6BAA">
            <w:pPr>
              <w:keepNext/>
              <w:rPr>
                <w:rFonts w:cs="Arial"/>
                <w:b/>
                <w:bCs/>
                <w:sz w:val="20"/>
                <w:szCs w:val="20"/>
              </w:rPr>
            </w:pPr>
            <w:r w:rsidRPr="008C3D0C">
              <w:rPr>
                <w:rFonts w:cs="Arial"/>
                <w:b/>
                <w:bCs/>
                <w:sz w:val="20"/>
                <w:szCs w:val="20"/>
              </w:rPr>
              <w:t xml:space="preserve">Contribution </w:t>
            </w:r>
          </w:p>
        </w:tc>
      </w:tr>
      <w:tr w:rsidR="008C3D0C" w:rsidRPr="008C3D0C" w14:paraId="168F988B" w14:textId="77777777" w:rsidTr="003C2F88">
        <w:tc>
          <w:tcPr>
            <w:tcW w:w="2155" w:type="dxa"/>
          </w:tcPr>
          <w:p w14:paraId="08AAED4F" w14:textId="77777777" w:rsidR="008C3D0C" w:rsidRPr="008C3D0C" w:rsidRDefault="008C3D0C" w:rsidP="001A6BAA">
            <w:pPr>
              <w:keepNext/>
              <w:rPr>
                <w:rFonts w:cs="Arial"/>
                <w:b/>
                <w:bCs/>
                <w:sz w:val="20"/>
                <w:szCs w:val="20"/>
              </w:rPr>
            </w:pPr>
          </w:p>
        </w:tc>
        <w:tc>
          <w:tcPr>
            <w:tcW w:w="5760" w:type="dxa"/>
          </w:tcPr>
          <w:p w14:paraId="205EAC8B" w14:textId="77777777" w:rsidR="008C3D0C" w:rsidRPr="008C3D0C" w:rsidRDefault="008C3D0C" w:rsidP="001A6BAA">
            <w:pPr>
              <w:keepNext/>
              <w:rPr>
                <w:rFonts w:cs="Arial"/>
                <w:b/>
                <w:bCs/>
                <w:sz w:val="20"/>
                <w:szCs w:val="20"/>
              </w:rPr>
            </w:pPr>
          </w:p>
        </w:tc>
        <w:tc>
          <w:tcPr>
            <w:tcW w:w="2790" w:type="dxa"/>
          </w:tcPr>
          <w:p w14:paraId="6B0E16DA" w14:textId="77777777" w:rsidR="008C3D0C" w:rsidRPr="008C3D0C" w:rsidRDefault="008C3D0C" w:rsidP="001A6BAA">
            <w:pPr>
              <w:keepNext/>
              <w:rPr>
                <w:rFonts w:cs="Arial"/>
                <w:b/>
                <w:bCs/>
                <w:sz w:val="20"/>
                <w:szCs w:val="20"/>
              </w:rPr>
            </w:pPr>
          </w:p>
        </w:tc>
      </w:tr>
      <w:tr w:rsidR="008C3D0C" w:rsidRPr="008C3D0C" w14:paraId="7BC0FB59" w14:textId="77777777" w:rsidTr="003C2F88">
        <w:tc>
          <w:tcPr>
            <w:tcW w:w="2155" w:type="dxa"/>
          </w:tcPr>
          <w:p w14:paraId="1DDBBCFA" w14:textId="77777777" w:rsidR="008C3D0C" w:rsidRPr="008C3D0C" w:rsidRDefault="008C3D0C" w:rsidP="001A6BAA">
            <w:pPr>
              <w:keepNext/>
              <w:rPr>
                <w:rFonts w:cs="Arial"/>
                <w:b/>
                <w:bCs/>
                <w:sz w:val="20"/>
                <w:szCs w:val="20"/>
              </w:rPr>
            </w:pPr>
          </w:p>
        </w:tc>
        <w:tc>
          <w:tcPr>
            <w:tcW w:w="5760" w:type="dxa"/>
          </w:tcPr>
          <w:p w14:paraId="11ED8A4E" w14:textId="77777777" w:rsidR="008C3D0C" w:rsidRPr="008C3D0C" w:rsidRDefault="008C3D0C" w:rsidP="001A6BAA">
            <w:pPr>
              <w:keepNext/>
              <w:rPr>
                <w:rFonts w:cs="Arial"/>
                <w:b/>
                <w:bCs/>
                <w:sz w:val="20"/>
                <w:szCs w:val="20"/>
              </w:rPr>
            </w:pPr>
          </w:p>
        </w:tc>
        <w:tc>
          <w:tcPr>
            <w:tcW w:w="2790" w:type="dxa"/>
          </w:tcPr>
          <w:p w14:paraId="60DF90C0" w14:textId="77777777" w:rsidR="008C3D0C" w:rsidRPr="008C3D0C" w:rsidRDefault="008C3D0C" w:rsidP="001A6BAA">
            <w:pPr>
              <w:keepNext/>
              <w:rPr>
                <w:rFonts w:cs="Arial"/>
                <w:b/>
                <w:bCs/>
                <w:sz w:val="20"/>
                <w:szCs w:val="20"/>
              </w:rPr>
            </w:pPr>
          </w:p>
        </w:tc>
      </w:tr>
      <w:tr w:rsidR="008C3D0C" w:rsidRPr="008C3D0C" w14:paraId="2E8828CD" w14:textId="77777777" w:rsidTr="003C2F88">
        <w:tc>
          <w:tcPr>
            <w:tcW w:w="2155" w:type="dxa"/>
          </w:tcPr>
          <w:p w14:paraId="35779139" w14:textId="77777777" w:rsidR="008C3D0C" w:rsidRPr="008C3D0C" w:rsidRDefault="008C3D0C" w:rsidP="001A6BAA">
            <w:pPr>
              <w:keepNext/>
              <w:rPr>
                <w:rFonts w:cs="Arial"/>
                <w:b/>
                <w:bCs/>
                <w:sz w:val="20"/>
                <w:szCs w:val="20"/>
              </w:rPr>
            </w:pPr>
          </w:p>
        </w:tc>
        <w:tc>
          <w:tcPr>
            <w:tcW w:w="5760" w:type="dxa"/>
          </w:tcPr>
          <w:p w14:paraId="470B1657" w14:textId="77777777" w:rsidR="008C3D0C" w:rsidRPr="008C3D0C" w:rsidRDefault="008C3D0C" w:rsidP="001A6BAA">
            <w:pPr>
              <w:keepNext/>
              <w:rPr>
                <w:rFonts w:cs="Arial"/>
                <w:b/>
                <w:bCs/>
                <w:sz w:val="20"/>
                <w:szCs w:val="20"/>
              </w:rPr>
            </w:pPr>
          </w:p>
        </w:tc>
        <w:tc>
          <w:tcPr>
            <w:tcW w:w="2790" w:type="dxa"/>
          </w:tcPr>
          <w:p w14:paraId="0F64F142" w14:textId="77777777" w:rsidR="008C3D0C" w:rsidRPr="008C3D0C" w:rsidRDefault="008C3D0C" w:rsidP="001A6BAA">
            <w:pPr>
              <w:keepNext/>
              <w:rPr>
                <w:rFonts w:cs="Arial"/>
                <w:b/>
                <w:bCs/>
                <w:sz w:val="20"/>
                <w:szCs w:val="20"/>
              </w:rPr>
            </w:pPr>
          </w:p>
        </w:tc>
      </w:tr>
      <w:tr w:rsidR="008C3D0C" w:rsidRPr="008C3D0C" w14:paraId="0D1588CE" w14:textId="77777777" w:rsidTr="003C2F88">
        <w:tc>
          <w:tcPr>
            <w:tcW w:w="2155" w:type="dxa"/>
          </w:tcPr>
          <w:p w14:paraId="38920050" w14:textId="77777777" w:rsidR="008C3D0C" w:rsidRPr="008C3D0C" w:rsidRDefault="008C3D0C" w:rsidP="001A6BAA">
            <w:pPr>
              <w:keepNext/>
              <w:rPr>
                <w:rFonts w:cs="Arial"/>
                <w:b/>
                <w:bCs/>
                <w:sz w:val="20"/>
                <w:szCs w:val="20"/>
              </w:rPr>
            </w:pPr>
          </w:p>
        </w:tc>
        <w:tc>
          <w:tcPr>
            <w:tcW w:w="5760" w:type="dxa"/>
          </w:tcPr>
          <w:p w14:paraId="5422CD9C" w14:textId="77777777" w:rsidR="008C3D0C" w:rsidRPr="008C3D0C" w:rsidRDefault="008C3D0C" w:rsidP="001A6BAA">
            <w:pPr>
              <w:keepNext/>
              <w:rPr>
                <w:rFonts w:cs="Arial"/>
                <w:b/>
                <w:bCs/>
                <w:sz w:val="20"/>
                <w:szCs w:val="20"/>
              </w:rPr>
            </w:pPr>
          </w:p>
        </w:tc>
        <w:tc>
          <w:tcPr>
            <w:tcW w:w="2790" w:type="dxa"/>
          </w:tcPr>
          <w:p w14:paraId="5636BDA0" w14:textId="77777777" w:rsidR="008C3D0C" w:rsidRPr="008C3D0C" w:rsidRDefault="008C3D0C" w:rsidP="001A6BAA">
            <w:pPr>
              <w:keepNext/>
              <w:rPr>
                <w:rFonts w:cs="Arial"/>
                <w:b/>
                <w:bCs/>
                <w:sz w:val="20"/>
                <w:szCs w:val="20"/>
              </w:rPr>
            </w:pPr>
          </w:p>
        </w:tc>
      </w:tr>
      <w:tr w:rsidR="008C3D0C" w:rsidRPr="008C3D0C" w14:paraId="4DCBA1A7" w14:textId="77777777" w:rsidTr="003C2F88">
        <w:tc>
          <w:tcPr>
            <w:tcW w:w="2155" w:type="dxa"/>
          </w:tcPr>
          <w:p w14:paraId="0E2E0CF9" w14:textId="77777777" w:rsidR="008C3D0C" w:rsidRPr="008C3D0C" w:rsidRDefault="008C3D0C" w:rsidP="001A6BAA">
            <w:pPr>
              <w:keepNext/>
              <w:rPr>
                <w:rFonts w:cs="Arial"/>
                <w:b/>
                <w:bCs/>
                <w:sz w:val="20"/>
                <w:szCs w:val="20"/>
              </w:rPr>
            </w:pPr>
          </w:p>
        </w:tc>
        <w:tc>
          <w:tcPr>
            <w:tcW w:w="5760" w:type="dxa"/>
          </w:tcPr>
          <w:p w14:paraId="17B46089" w14:textId="77777777" w:rsidR="008C3D0C" w:rsidRPr="008C3D0C" w:rsidRDefault="008C3D0C" w:rsidP="001A6BAA">
            <w:pPr>
              <w:keepNext/>
              <w:rPr>
                <w:rFonts w:cs="Arial"/>
                <w:b/>
                <w:bCs/>
                <w:sz w:val="20"/>
                <w:szCs w:val="20"/>
              </w:rPr>
            </w:pPr>
          </w:p>
        </w:tc>
        <w:tc>
          <w:tcPr>
            <w:tcW w:w="2790" w:type="dxa"/>
          </w:tcPr>
          <w:p w14:paraId="7DE82475" w14:textId="77777777" w:rsidR="008C3D0C" w:rsidRPr="008C3D0C" w:rsidRDefault="008C3D0C" w:rsidP="001A6BAA">
            <w:pPr>
              <w:keepNext/>
              <w:rPr>
                <w:rFonts w:cs="Arial"/>
                <w:b/>
                <w:bCs/>
                <w:sz w:val="20"/>
                <w:szCs w:val="20"/>
              </w:rPr>
            </w:pPr>
          </w:p>
        </w:tc>
      </w:tr>
      <w:tr w:rsidR="008C3D0C" w:rsidRPr="008C3D0C" w14:paraId="317FE806" w14:textId="77777777" w:rsidTr="00223515">
        <w:tc>
          <w:tcPr>
            <w:tcW w:w="2155" w:type="dxa"/>
            <w:tcBorders>
              <w:bottom w:val="single" w:sz="4" w:space="0" w:color="auto"/>
            </w:tcBorders>
          </w:tcPr>
          <w:p w14:paraId="180554F8" w14:textId="77777777" w:rsidR="008C3D0C" w:rsidRPr="008C3D0C" w:rsidRDefault="008C3D0C" w:rsidP="001A6BAA">
            <w:pPr>
              <w:keepNext/>
              <w:rPr>
                <w:rFonts w:cs="Arial"/>
                <w:b/>
                <w:bCs/>
                <w:sz w:val="20"/>
                <w:szCs w:val="20"/>
              </w:rPr>
            </w:pPr>
          </w:p>
        </w:tc>
        <w:tc>
          <w:tcPr>
            <w:tcW w:w="5760" w:type="dxa"/>
            <w:tcBorders>
              <w:bottom w:val="single" w:sz="4" w:space="0" w:color="auto"/>
            </w:tcBorders>
          </w:tcPr>
          <w:p w14:paraId="1F9964A5" w14:textId="77777777" w:rsidR="008C3D0C" w:rsidRPr="008C3D0C" w:rsidRDefault="008C3D0C" w:rsidP="001A6BAA">
            <w:pPr>
              <w:keepNext/>
              <w:rPr>
                <w:rFonts w:cs="Arial"/>
                <w:b/>
                <w:bCs/>
                <w:sz w:val="20"/>
                <w:szCs w:val="20"/>
              </w:rPr>
            </w:pPr>
          </w:p>
        </w:tc>
        <w:tc>
          <w:tcPr>
            <w:tcW w:w="2790" w:type="dxa"/>
            <w:tcBorders>
              <w:bottom w:val="single" w:sz="4" w:space="0" w:color="auto"/>
            </w:tcBorders>
          </w:tcPr>
          <w:p w14:paraId="5AB6CA68" w14:textId="77777777" w:rsidR="008C3D0C" w:rsidRPr="008C3D0C" w:rsidRDefault="008C3D0C" w:rsidP="001A6BAA">
            <w:pPr>
              <w:keepNext/>
              <w:rPr>
                <w:rFonts w:cs="Arial"/>
                <w:b/>
                <w:bCs/>
                <w:sz w:val="20"/>
                <w:szCs w:val="20"/>
              </w:rPr>
            </w:pPr>
          </w:p>
        </w:tc>
      </w:tr>
      <w:tr w:rsidR="008C3D0C" w:rsidRPr="008C3D0C" w14:paraId="2040F5D7" w14:textId="77777777" w:rsidTr="003C2F88">
        <w:tc>
          <w:tcPr>
            <w:tcW w:w="2155" w:type="dxa"/>
          </w:tcPr>
          <w:p w14:paraId="12F50BC5" w14:textId="77777777" w:rsidR="008C3D0C" w:rsidRPr="008C3D0C" w:rsidRDefault="008C3D0C" w:rsidP="001A6BAA">
            <w:pPr>
              <w:keepNext/>
              <w:rPr>
                <w:rFonts w:cs="Arial"/>
                <w:b/>
                <w:bCs/>
                <w:sz w:val="20"/>
                <w:szCs w:val="20"/>
              </w:rPr>
            </w:pPr>
          </w:p>
        </w:tc>
        <w:tc>
          <w:tcPr>
            <w:tcW w:w="5760" w:type="dxa"/>
          </w:tcPr>
          <w:p w14:paraId="5DD13305" w14:textId="77777777" w:rsidR="008C3D0C" w:rsidRPr="008C3D0C" w:rsidRDefault="008C3D0C" w:rsidP="001A6BAA">
            <w:pPr>
              <w:keepNext/>
              <w:rPr>
                <w:rFonts w:cs="Arial"/>
                <w:b/>
                <w:bCs/>
                <w:sz w:val="20"/>
                <w:szCs w:val="20"/>
              </w:rPr>
            </w:pPr>
          </w:p>
        </w:tc>
        <w:tc>
          <w:tcPr>
            <w:tcW w:w="2790" w:type="dxa"/>
          </w:tcPr>
          <w:p w14:paraId="3D9F3855" w14:textId="77777777" w:rsidR="008C3D0C" w:rsidRPr="008C3D0C" w:rsidRDefault="008C3D0C" w:rsidP="001A6BAA">
            <w:pPr>
              <w:keepNext/>
              <w:rPr>
                <w:rFonts w:cs="Arial"/>
                <w:b/>
                <w:bCs/>
                <w:sz w:val="20"/>
                <w:szCs w:val="20"/>
              </w:rPr>
            </w:pPr>
          </w:p>
        </w:tc>
      </w:tr>
      <w:tr w:rsidR="008C3D0C" w:rsidRPr="008C3D0C" w14:paraId="7E1326F8" w14:textId="77777777" w:rsidTr="003C2F88">
        <w:tc>
          <w:tcPr>
            <w:tcW w:w="2155" w:type="dxa"/>
          </w:tcPr>
          <w:p w14:paraId="7723EE3A" w14:textId="77777777" w:rsidR="008C3D0C" w:rsidRPr="008C3D0C" w:rsidRDefault="008C3D0C" w:rsidP="001A6BAA">
            <w:pPr>
              <w:keepNext/>
              <w:rPr>
                <w:rFonts w:cs="Arial"/>
                <w:b/>
                <w:bCs/>
                <w:sz w:val="20"/>
                <w:szCs w:val="20"/>
              </w:rPr>
            </w:pPr>
          </w:p>
        </w:tc>
        <w:tc>
          <w:tcPr>
            <w:tcW w:w="5760" w:type="dxa"/>
          </w:tcPr>
          <w:p w14:paraId="38771EF5" w14:textId="77777777" w:rsidR="008C3D0C" w:rsidRPr="008C3D0C" w:rsidRDefault="008C3D0C" w:rsidP="001A6BAA">
            <w:pPr>
              <w:keepNext/>
              <w:rPr>
                <w:rFonts w:cs="Arial"/>
                <w:b/>
                <w:bCs/>
                <w:sz w:val="20"/>
                <w:szCs w:val="20"/>
              </w:rPr>
            </w:pPr>
          </w:p>
        </w:tc>
        <w:tc>
          <w:tcPr>
            <w:tcW w:w="2790" w:type="dxa"/>
          </w:tcPr>
          <w:p w14:paraId="4CEB6875" w14:textId="77777777" w:rsidR="008C3D0C" w:rsidRPr="008C3D0C" w:rsidRDefault="008C3D0C" w:rsidP="001A6BAA">
            <w:pPr>
              <w:keepNext/>
              <w:rPr>
                <w:rFonts w:cs="Arial"/>
                <w:b/>
                <w:bCs/>
                <w:sz w:val="20"/>
                <w:szCs w:val="20"/>
              </w:rPr>
            </w:pPr>
          </w:p>
        </w:tc>
      </w:tr>
      <w:tr w:rsidR="008C3D0C" w:rsidRPr="008C3D0C" w14:paraId="3F03D6D4" w14:textId="77777777" w:rsidTr="003C2F88">
        <w:tc>
          <w:tcPr>
            <w:tcW w:w="2155" w:type="dxa"/>
          </w:tcPr>
          <w:p w14:paraId="3FCAE976" w14:textId="77777777" w:rsidR="008C3D0C" w:rsidRPr="008C3D0C" w:rsidRDefault="008C3D0C" w:rsidP="001A6BAA">
            <w:pPr>
              <w:keepNext/>
              <w:rPr>
                <w:rFonts w:cs="Arial"/>
                <w:b/>
                <w:bCs/>
                <w:sz w:val="20"/>
                <w:szCs w:val="20"/>
              </w:rPr>
            </w:pPr>
          </w:p>
        </w:tc>
        <w:tc>
          <w:tcPr>
            <w:tcW w:w="5760" w:type="dxa"/>
          </w:tcPr>
          <w:p w14:paraId="666B26F6" w14:textId="77777777" w:rsidR="008C3D0C" w:rsidRPr="008C3D0C" w:rsidRDefault="008C3D0C" w:rsidP="001A6BAA">
            <w:pPr>
              <w:keepNext/>
              <w:rPr>
                <w:rFonts w:cs="Arial"/>
                <w:b/>
                <w:bCs/>
                <w:sz w:val="20"/>
                <w:szCs w:val="20"/>
              </w:rPr>
            </w:pPr>
          </w:p>
        </w:tc>
        <w:tc>
          <w:tcPr>
            <w:tcW w:w="2790" w:type="dxa"/>
          </w:tcPr>
          <w:p w14:paraId="37C29611" w14:textId="77777777" w:rsidR="008C3D0C" w:rsidRPr="008C3D0C" w:rsidRDefault="008C3D0C" w:rsidP="001A6BAA">
            <w:pPr>
              <w:keepNext/>
              <w:rPr>
                <w:rFonts w:cs="Arial"/>
                <w:b/>
                <w:bCs/>
                <w:sz w:val="20"/>
                <w:szCs w:val="20"/>
              </w:rPr>
            </w:pPr>
          </w:p>
        </w:tc>
      </w:tr>
      <w:tr w:rsidR="008C3D0C" w:rsidRPr="008C3D0C" w14:paraId="772B0104" w14:textId="77777777" w:rsidTr="00223515">
        <w:tc>
          <w:tcPr>
            <w:tcW w:w="2155" w:type="dxa"/>
            <w:tcBorders>
              <w:bottom w:val="single" w:sz="4" w:space="0" w:color="auto"/>
            </w:tcBorders>
          </w:tcPr>
          <w:p w14:paraId="115555E4" w14:textId="77777777" w:rsidR="008C3D0C" w:rsidRPr="008C3D0C" w:rsidRDefault="008C3D0C" w:rsidP="001A6BAA">
            <w:pPr>
              <w:keepNext/>
              <w:rPr>
                <w:rFonts w:cs="Arial"/>
                <w:b/>
                <w:bCs/>
                <w:sz w:val="20"/>
                <w:szCs w:val="20"/>
              </w:rPr>
            </w:pPr>
          </w:p>
        </w:tc>
        <w:tc>
          <w:tcPr>
            <w:tcW w:w="5760" w:type="dxa"/>
            <w:tcBorders>
              <w:bottom w:val="single" w:sz="4" w:space="0" w:color="auto"/>
            </w:tcBorders>
          </w:tcPr>
          <w:p w14:paraId="11CCBB43" w14:textId="77777777" w:rsidR="008C3D0C" w:rsidRPr="008C3D0C" w:rsidRDefault="008C3D0C" w:rsidP="001A6BAA">
            <w:pPr>
              <w:keepNext/>
              <w:rPr>
                <w:rFonts w:cs="Arial"/>
                <w:b/>
                <w:bCs/>
                <w:sz w:val="20"/>
                <w:szCs w:val="20"/>
              </w:rPr>
            </w:pPr>
          </w:p>
        </w:tc>
        <w:tc>
          <w:tcPr>
            <w:tcW w:w="2790" w:type="dxa"/>
            <w:tcBorders>
              <w:bottom w:val="single" w:sz="4" w:space="0" w:color="auto"/>
            </w:tcBorders>
          </w:tcPr>
          <w:p w14:paraId="7638ABFD" w14:textId="77777777" w:rsidR="008C3D0C" w:rsidRPr="008C3D0C" w:rsidRDefault="008C3D0C" w:rsidP="001A6BAA">
            <w:pPr>
              <w:keepNext/>
              <w:rPr>
                <w:rFonts w:cs="Arial"/>
                <w:b/>
                <w:bCs/>
                <w:sz w:val="20"/>
                <w:szCs w:val="20"/>
              </w:rPr>
            </w:pPr>
          </w:p>
        </w:tc>
      </w:tr>
    </w:tbl>
    <w:p w14:paraId="47D2FD40" w14:textId="77777777" w:rsidR="008C3D0C" w:rsidRPr="008C3D0C" w:rsidRDefault="008C3D0C" w:rsidP="008C3D0C">
      <w:pPr>
        <w:keepNext/>
        <w:rPr>
          <w:rFonts w:eastAsia="Times New Roman" w:cs="Arial"/>
          <w:b/>
          <w:bCs/>
          <w:sz w:val="20"/>
          <w:szCs w:val="20"/>
        </w:rPr>
      </w:pPr>
    </w:p>
    <w:tbl>
      <w:tblPr>
        <w:tblStyle w:val="TableGrid"/>
        <w:tblW w:w="10705" w:type="dxa"/>
        <w:tblLook w:val="04A0" w:firstRow="1" w:lastRow="0" w:firstColumn="1" w:lastColumn="0" w:noHBand="0" w:noVBand="1"/>
      </w:tblPr>
      <w:tblGrid>
        <w:gridCol w:w="10705"/>
      </w:tblGrid>
      <w:tr w:rsidR="008C3D0C" w:rsidRPr="008C3D0C" w14:paraId="4AF9489D" w14:textId="77777777" w:rsidTr="008448D8">
        <w:tc>
          <w:tcPr>
            <w:tcW w:w="10705" w:type="dxa"/>
            <w:shd w:val="clear" w:color="auto" w:fill="E1F4FF"/>
          </w:tcPr>
          <w:p w14:paraId="044A5167" w14:textId="77777777" w:rsidR="008C3D0C" w:rsidRPr="00E82622" w:rsidRDefault="008C3D0C" w:rsidP="008C3D0C">
            <w:pPr>
              <w:pStyle w:val="ListParagraph"/>
              <w:keepNext/>
              <w:numPr>
                <w:ilvl w:val="0"/>
                <w:numId w:val="21"/>
              </w:numPr>
              <w:tabs>
                <w:tab w:val="left" w:pos="248"/>
              </w:tabs>
              <w:ind w:hanging="720"/>
              <w:jc w:val="left"/>
              <w:rPr>
                <w:rFonts w:eastAsia="Times New Roman" w:cs="Arial"/>
                <w:b/>
                <w:bCs/>
                <w:sz w:val="21"/>
                <w:szCs w:val="21"/>
              </w:rPr>
            </w:pPr>
            <w:r w:rsidRPr="00E82622">
              <w:rPr>
                <w:rFonts w:eastAsia="Times New Roman" w:cs="Arial"/>
                <w:b/>
                <w:bCs/>
                <w:sz w:val="21"/>
                <w:szCs w:val="21"/>
              </w:rPr>
              <w:t>ADDITIONAL COMMENTS</w:t>
            </w:r>
          </w:p>
          <w:p w14:paraId="32218508" w14:textId="77777777" w:rsidR="008C3D0C" w:rsidRPr="008C3D0C" w:rsidRDefault="008C3D0C" w:rsidP="00672392">
            <w:pPr>
              <w:keepNext/>
              <w:ind w:firstLine="248"/>
              <w:rPr>
                <w:rFonts w:cs="Arial"/>
                <w:b/>
                <w:bCs/>
                <w:sz w:val="20"/>
                <w:szCs w:val="20"/>
              </w:rPr>
            </w:pPr>
            <w:r w:rsidRPr="008C3D0C">
              <w:rPr>
                <w:rFonts w:cs="Arial"/>
                <w:sz w:val="20"/>
                <w:szCs w:val="20"/>
              </w:rPr>
              <w:t>If there is anything else that you would like to share about the project, please include here.</w:t>
            </w:r>
          </w:p>
        </w:tc>
      </w:tr>
      <w:tr w:rsidR="008C3D0C" w:rsidRPr="008C3D0C" w14:paraId="00C585AD" w14:textId="77777777" w:rsidTr="00223515">
        <w:trPr>
          <w:trHeight w:val="4229"/>
        </w:trPr>
        <w:tc>
          <w:tcPr>
            <w:tcW w:w="10705" w:type="dxa"/>
          </w:tcPr>
          <w:p w14:paraId="58639E87" w14:textId="77777777" w:rsidR="008C3D0C" w:rsidRPr="008C3D0C" w:rsidRDefault="008C3D0C" w:rsidP="001A6BAA">
            <w:pPr>
              <w:keepNext/>
              <w:rPr>
                <w:rFonts w:cs="Arial"/>
                <w:b/>
                <w:bCs/>
                <w:sz w:val="20"/>
                <w:szCs w:val="20"/>
              </w:rPr>
            </w:pPr>
          </w:p>
        </w:tc>
      </w:tr>
    </w:tbl>
    <w:p w14:paraId="211C51DB" w14:textId="77777777" w:rsidR="00C135D8" w:rsidRPr="008C3D0C" w:rsidRDefault="00C135D8" w:rsidP="00C135D8">
      <w:pPr>
        <w:tabs>
          <w:tab w:val="left" w:pos="90"/>
          <w:tab w:val="left" w:pos="5760"/>
          <w:tab w:val="right" w:leader="dot" w:pos="9000"/>
        </w:tabs>
        <w:rPr>
          <w:rFonts w:cs="Arial"/>
          <w:sz w:val="20"/>
          <w:szCs w:val="20"/>
        </w:rPr>
      </w:pPr>
    </w:p>
    <w:sectPr w:rsidR="00C135D8" w:rsidRPr="008C3D0C" w:rsidSect="00672392">
      <w:headerReference w:type="default" r:id="rId13"/>
      <w:footerReference w:type="default" r:id="rId14"/>
      <w:pgSz w:w="12240" w:h="15840" w:code="1"/>
      <w:pgMar w:top="1296"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C19C" w14:textId="77777777" w:rsidR="00C2415D" w:rsidRDefault="00C2415D">
      <w:r>
        <w:separator/>
      </w:r>
    </w:p>
  </w:endnote>
  <w:endnote w:type="continuationSeparator" w:id="0">
    <w:p w14:paraId="6DFA1478" w14:textId="77777777" w:rsidR="00C2415D" w:rsidRDefault="00C2415D">
      <w:r>
        <w:continuationSeparator/>
      </w:r>
    </w:p>
  </w:endnote>
  <w:endnote w:type="continuationNotice" w:id="1">
    <w:p w14:paraId="6FE13F80" w14:textId="77777777" w:rsidR="00C2415D" w:rsidRDefault="00C24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09513177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0B921691" w14:textId="224DFC3D" w:rsidR="00E25961" w:rsidRPr="00A616D0" w:rsidRDefault="00A616D0" w:rsidP="00A616D0">
            <w:pPr>
              <w:pStyle w:val="Footer"/>
              <w:jc w:val="right"/>
              <w:rPr>
                <w:rFonts w:cs="Arial"/>
                <w:sz w:val="20"/>
                <w:szCs w:val="20"/>
              </w:rPr>
            </w:pPr>
            <w:r w:rsidRPr="00A616D0">
              <w:rPr>
                <w:rFonts w:cs="Arial"/>
                <w:sz w:val="20"/>
                <w:szCs w:val="20"/>
              </w:rPr>
              <w:t>Cities and COGS Interim Housing Services Fund Proposal</w:t>
            </w:r>
            <w:r>
              <w:rPr>
                <w:rFonts w:cs="Arial"/>
                <w:sz w:val="20"/>
                <w:szCs w:val="20"/>
              </w:rPr>
              <w:t xml:space="preserve">     </w:t>
            </w:r>
            <w:r w:rsidRPr="00A616D0">
              <w:rPr>
                <w:rFonts w:cs="Arial"/>
                <w:sz w:val="20"/>
                <w:szCs w:val="20"/>
              </w:rPr>
              <w:t xml:space="preserve"> Page </w:t>
            </w:r>
            <w:r w:rsidRPr="00A616D0">
              <w:rPr>
                <w:rFonts w:cs="Arial"/>
                <w:sz w:val="20"/>
                <w:szCs w:val="20"/>
              </w:rPr>
              <w:fldChar w:fldCharType="begin"/>
            </w:r>
            <w:r w:rsidRPr="00A616D0">
              <w:rPr>
                <w:rFonts w:cs="Arial"/>
                <w:sz w:val="20"/>
                <w:szCs w:val="20"/>
              </w:rPr>
              <w:instrText xml:space="preserve"> PAGE </w:instrText>
            </w:r>
            <w:r w:rsidRPr="00A616D0">
              <w:rPr>
                <w:rFonts w:cs="Arial"/>
                <w:sz w:val="20"/>
                <w:szCs w:val="20"/>
              </w:rPr>
              <w:fldChar w:fldCharType="separate"/>
            </w:r>
            <w:r w:rsidRPr="00A616D0">
              <w:rPr>
                <w:rFonts w:cs="Arial"/>
                <w:noProof/>
                <w:sz w:val="20"/>
                <w:szCs w:val="20"/>
              </w:rPr>
              <w:t>2</w:t>
            </w:r>
            <w:r w:rsidRPr="00A616D0">
              <w:rPr>
                <w:rFonts w:cs="Arial"/>
                <w:sz w:val="20"/>
                <w:szCs w:val="20"/>
              </w:rPr>
              <w:fldChar w:fldCharType="end"/>
            </w:r>
            <w:r w:rsidRPr="00A616D0">
              <w:rPr>
                <w:rFonts w:cs="Arial"/>
                <w:sz w:val="20"/>
                <w:szCs w:val="20"/>
              </w:rPr>
              <w:t xml:space="preserve"> of </w:t>
            </w:r>
            <w:r w:rsidRPr="00A616D0">
              <w:rPr>
                <w:rFonts w:cs="Arial"/>
                <w:sz w:val="20"/>
                <w:szCs w:val="20"/>
              </w:rPr>
              <w:fldChar w:fldCharType="begin"/>
            </w:r>
            <w:r w:rsidRPr="00A616D0">
              <w:rPr>
                <w:rFonts w:cs="Arial"/>
                <w:sz w:val="20"/>
                <w:szCs w:val="20"/>
              </w:rPr>
              <w:instrText xml:space="preserve"> NUMPAGES  </w:instrText>
            </w:r>
            <w:r w:rsidRPr="00A616D0">
              <w:rPr>
                <w:rFonts w:cs="Arial"/>
                <w:sz w:val="20"/>
                <w:szCs w:val="20"/>
              </w:rPr>
              <w:fldChar w:fldCharType="separate"/>
            </w:r>
            <w:r w:rsidRPr="00A616D0">
              <w:rPr>
                <w:rFonts w:cs="Arial"/>
                <w:noProof/>
                <w:sz w:val="20"/>
                <w:szCs w:val="20"/>
              </w:rPr>
              <w:t>2</w:t>
            </w:r>
            <w:r w:rsidRPr="00A616D0">
              <w:rPr>
                <w:rFonts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15B9" w14:textId="77777777" w:rsidR="00C2415D" w:rsidRDefault="00C2415D">
      <w:r>
        <w:separator/>
      </w:r>
    </w:p>
  </w:footnote>
  <w:footnote w:type="continuationSeparator" w:id="0">
    <w:p w14:paraId="753CA966" w14:textId="77777777" w:rsidR="00C2415D" w:rsidRDefault="00C2415D">
      <w:r>
        <w:continuationSeparator/>
      </w:r>
    </w:p>
  </w:footnote>
  <w:footnote w:type="continuationNotice" w:id="1">
    <w:p w14:paraId="143CCFD2" w14:textId="77777777" w:rsidR="00C2415D" w:rsidRDefault="00C24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A0A7" w14:textId="5245C3C0" w:rsidR="00E3067F" w:rsidRPr="00223515" w:rsidRDefault="00E3067F" w:rsidP="00E3067F">
    <w:pPr>
      <w:jc w:val="right"/>
      <w:rPr>
        <w:rFonts w:cs="Arial"/>
        <w:b/>
        <w:bCs/>
        <w:color w:val="0070C0"/>
        <w:sz w:val="18"/>
        <w:szCs w:val="18"/>
        <w:u w:val="single"/>
      </w:rPr>
    </w:pPr>
    <w:r w:rsidRPr="00E3067F">
      <w:rPr>
        <w:rFonts w:cs="Arial"/>
        <w:color w:val="595959" w:themeColor="text1" w:themeTint="A6"/>
        <w:sz w:val="18"/>
        <w:szCs w:val="18"/>
      </w:rPr>
      <w:t xml:space="preserve">CCOGIHS Fund Application </w:t>
    </w:r>
    <w:r w:rsidR="00223515" w:rsidRPr="00223515">
      <w:rPr>
        <w:rFonts w:cs="Arial"/>
        <w:b/>
        <w:bCs/>
        <w:color w:val="0070C0"/>
        <w:sz w:val="18"/>
        <w:szCs w:val="18"/>
        <w:highlight w:val="yellow"/>
        <w:u w:val="single"/>
      </w:rPr>
      <w:t>Revised 4-18-22</w:t>
    </w:r>
  </w:p>
  <w:sdt>
    <w:sdtPr>
      <w:rPr>
        <w:rFonts w:cs="Arial"/>
        <w:color w:val="595959" w:themeColor="text1" w:themeTint="A6"/>
        <w:sz w:val="18"/>
        <w:szCs w:val="18"/>
      </w:rPr>
      <w:id w:val="98381352"/>
      <w:docPartObj>
        <w:docPartGallery w:val="Page Numbers (Top of Page)"/>
        <w:docPartUnique/>
      </w:docPartObj>
    </w:sdtPr>
    <w:sdtEndPr/>
    <w:sdtContent>
      <w:p w14:paraId="14CB0A42" w14:textId="4C555254" w:rsidR="00E3067F" w:rsidRPr="00E3067F" w:rsidRDefault="00E3067F" w:rsidP="00E3067F">
        <w:pPr>
          <w:pStyle w:val="Header"/>
          <w:jc w:val="right"/>
          <w:rPr>
            <w:rFonts w:cs="Arial"/>
            <w:color w:val="595959" w:themeColor="text1" w:themeTint="A6"/>
            <w:sz w:val="18"/>
            <w:szCs w:val="18"/>
          </w:rPr>
        </w:pPr>
        <w:r w:rsidRPr="00E3067F">
          <w:rPr>
            <w:rFonts w:cs="Arial"/>
            <w:color w:val="595959" w:themeColor="text1" w:themeTint="A6"/>
            <w:sz w:val="18"/>
            <w:szCs w:val="18"/>
          </w:rPr>
          <w:t xml:space="preserve">Page </w:t>
        </w:r>
        <w:r w:rsidRPr="00E3067F">
          <w:rPr>
            <w:rFonts w:cs="Arial"/>
            <w:color w:val="595959" w:themeColor="text1" w:themeTint="A6"/>
            <w:sz w:val="18"/>
            <w:szCs w:val="18"/>
          </w:rPr>
          <w:fldChar w:fldCharType="begin"/>
        </w:r>
        <w:r w:rsidRPr="00E3067F">
          <w:rPr>
            <w:rFonts w:cs="Arial"/>
            <w:color w:val="595959" w:themeColor="text1" w:themeTint="A6"/>
            <w:sz w:val="18"/>
            <w:szCs w:val="18"/>
          </w:rPr>
          <w:instrText xml:space="preserve"> PAGE </w:instrText>
        </w:r>
        <w:r w:rsidRPr="00E3067F">
          <w:rPr>
            <w:rFonts w:cs="Arial"/>
            <w:color w:val="595959" w:themeColor="text1" w:themeTint="A6"/>
            <w:sz w:val="18"/>
            <w:szCs w:val="18"/>
          </w:rPr>
          <w:fldChar w:fldCharType="separate"/>
        </w:r>
        <w:r w:rsidRPr="00E3067F">
          <w:rPr>
            <w:rFonts w:cs="Arial"/>
            <w:noProof/>
            <w:color w:val="595959" w:themeColor="text1" w:themeTint="A6"/>
            <w:sz w:val="18"/>
            <w:szCs w:val="18"/>
          </w:rPr>
          <w:t>2</w:t>
        </w:r>
        <w:r w:rsidRPr="00E3067F">
          <w:rPr>
            <w:rFonts w:cs="Arial"/>
            <w:color w:val="595959" w:themeColor="text1" w:themeTint="A6"/>
            <w:sz w:val="18"/>
            <w:szCs w:val="18"/>
          </w:rPr>
          <w:fldChar w:fldCharType="end"/>
        </w:r>
        <w:r w:rsidRPr="00E3067F">
          <w:rPr>
            <w:rFonts w:cs="Arial"/>
            <w:color w:val="595959" w:themeColor="text1" w:themeTint="A6"/>
            <w:sz w:val="18"/>
            <w:szCs w:val="18"/>
          </w:rPr>
          <w:t xml:space="preserve"> of </w:t>
        </w:r>
        <w:r w:rsidRPr="00E3067F">
          <w:rPr>
            <w:rFonts w:cs="Arial"/>
            <w:color w:val="595959" w:themeColor="text1" w:themeTint="A6"/>
            <w:sz w:val="18"/>
            <w:szCs w:val="18"/>
          </w:rPr>
          <w:fldChar w:fldCharType="begin"/>
        </w:r>
        <w:r w:rsidRPr="00E3067F">
          <w:rPr>
            <w:rFonts w:cs="Arial"/>
            <w:color w:val="595959" w:themeColor="text1" w:themeTint="A6"/>
            <w:sz w:val="18"/>
            <w:szCs w:val="18"/>
          </w:rPr>
          <w:instrText xml:space="preserve"> NUMPAGES  </w:instrText>
        </w:r>
        <w:r w:rsidRPr="00E3067F">
          <w:rPr>
            <w:rFonts w:cs="Arial"/>
            <w:color w:val="595959" w:themeColor="text1" w:themeTint="A6"/>
            <w:sz w:val="18"/>
            <w:szCs w:val="18"/>
          </w:rPr>
          <w:fldChar w:fldCharType="separate"/>
        </w:r>
        <w:r w:rsidRPr="00E3067F">
          <w:rPr>
            <w:rFonts w:cs="Arial"/>
            <w:noProof/>
            <w:color w:val="595959" w:themeColor="text1" w:themeTint="A6"/>
            <w:sz w:val="18"/>
            <w:szCs w:val="18"/>
          </w:rPr>
          <w:t>2</w:t>
        </w:r>
        <w:r w:rsidRPr="00E3067F">
          <w:rPr>
            <w:rFonts w:cs="Arial"/>
            <w:color w:val="595959" w:themeColor="text1" w:themeTint="A6"/>
            <w:sz w:val="18"/>
            <w:szCs w:val="18"/>
          </w:rPr>
          <w:fldChar w:fldCharType="end"/>
        </w:r>
      </w:p>
    </w:sdtContent>
  </w:sdt>
  <w:p w14:paraId="65CAB964" w14:textId="77777777" w:rsidR="00A616D0" w:rsidRDefault="00A616D0">
    <w:pPr>
      <w:pStyle w:val="Header"/>
    </w:pPr>
  </w:p>
</w:hdr>
</file>

<file path=word/intelligence.xml><?xml version="1.0" encoding="utf-8"?>
<int:Intelligence xmlns:int="http://schemas.microsoft.com/office/intelligence/2019/intelligence">
  <int:IntelligenceSettings/>
  <int:Manifest>
    <int:ParagraphRange paragraphId="1906742370" textId="249280827" start="2" length="2" invalidationStart="2" invalidationLength="2" id="8OLAzfY9"/>
  </int:Manifest>
  <int:Observations>
    <int:Content id="8OLAzfY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3D5"/>
    <w:multiLevelType w:val="hybridMultilevel"/>
    <w:tmpl w:val="F2986EB4"/>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A333A"/>
    <w:multiLevelType w:val="hybridMultilevel"/>
    <w:tmpl w:val="10FE33C4"/>
    <w:lvl w:ilvl="0" w:tplc="DF382C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D64AAB"/>
    <w:multiLevelType w:val="hybridMultilevel"/>
    <w:tmpl w:val="7AEE61C2"/>
    <w:lvl w:ilvl="0" w:tplc="35B86050">
      <w:start w:val="1"/>
      <w:numFmt w:val="decimal"/>
      <w:lvlText w:val="%1."/>
      <w:lvlJc w:val="left"/>
      <w:pPr>
        <w:ind w:left="720" w:hanging="360"/>
      </w:pPr>
      <w:rPr>
        <w:rFonts w:ascii="Arial" w:hAnsi="Arial" w:hint="default"/>
        <w:b w:val="0"/>
        <w:i w:val="0"/>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4B67"/>
    <w:multiLevelType w:val="multilevel"/>
    <w:tmpl w:val="2F0E8C9C"/>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0150F6"/>
    <w:multiLevelType w:val="hybridMultilevel"/>
    <w:tmpl w:val="3F9473D8"/>
    <w:lvl w:ilvl="0" w:tplc="FE08012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ECF3422"/>
    <w:multiLevelType w:val="hybridMultilevel"/>
    <w:tmpl w:val="FC0298D2"/>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0C1B4C"/>
    <w:multiLevelType w:val="hybridMultilevel"/>
    <w:tmpl w:val="AF4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06096"/>
    <w:multiLevelType w:val="hybridMultilevel"/>
    <w:tmpl w:val="763EA196"/>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DA6999"/>
    <w:multiLevelType w:val="hybridMultilevel"/>
    <w:tmpl w:val="309C1F4C"/>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DB45FE"/>
    <w:multiLevelType w:val="hybridMultilevel"/>
    <w:tmpl w:val="C6FA2094"/>
    <w:lvl w:ilvl="0" w:tplc="1528E0D4">
      <w:start w:val="1"/>
      <w:numFmt w:val="upperLetter"/>
      <w:lvlText w:val="%1."/>
      <w:lvlJc w:val="lef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3F50F6"/>
    <w:multiLevelType w:val="hybridMultilevel"/>
    <w:tmpl w:val="419A37C8"/>
    <w:lvl w:ilvl="0" w:tplc="6C9C117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97D95"/>
    <w:multiLevelType w:val="hybridMultilevel"/>
    <w:tmpl w:val="757EF446"/>
    <w:lvl w:ilvl="0" w:tplc="FE08012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B7B5400"/>
    <w:multiLevelType w:val="hybridMultilevel"/>
    <w:tmpl w:val="1E5E83DA"/>
    <w:lvl w:ilvl="0" w:tplc="ED36E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F4E2E"/>
    <w:multiLevelType w:val="hybridMultilevel"/>
    <w:tmpl w:val="9D00A0A6"/>
    <w:lvl w:ilvl="0" w:tplc="7CD0A6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F951D8"/>
    <w:multiLevelType w:val="hybridMultilevel"/>
    <w:tmpl w:val="309C1F4C"/>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830367"/>
    <w:multiLevelType w:val="hybridMultilevel"/>
    <w:tmpl w:val="A4BE929C"/>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C728CD"/>
    <w:multiLevelType w:val="hybridMultilevel"/>
    <w:tmpl w:val="309C1F4C"/>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165063"/>
    <w:multiLevelType w:val="hybridMultilevel"/>
    <w:tmpl w:val="9F40003E"/>
    <w:lvl w:ilvl="0" w:tplc="476ED57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F364E"/>
    <w:multiLevelType w:val="hybridMultilevel"/>
    <w:tmpl w:val="0EC26A2A"/>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0A2FBF"/>
    <w:multiLevelType w:val="hybridMultilevel"/>
    <w:tmpl w:val="F0E8A69E"/>
    <w:lvl w:ilvl="0" w:tplc="57303BC4">
      <w:start w:val="1"/>
      <w:numFmt w:val="decimal"/>
      <w:lvlText w:val="%1."/>
      <w:lvlJc w:val="left"/>
      <w:pPr>
        <w:ind w:left="720" w:hanging="360"/>
      </w:pPr>
      <w:rPr>
        <w:rFonts w:ascii="Arial" w:eastAsia="Arial" w:hAnsi="Arial" w:cs="Arial" w:hint="default"/>
        <w:b w:val="0"/>
        <w:bCs w:val="0"/>
        <w:i w:val="0"/>
        <w:iCs w:val="0"/>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43A39"/>
    <w:multiLevelType w:val="hybridMultilevel"/>
    <w:tmpl w:val="99BC34C0"/>
    <w:lvl w:ilvl="0" w:tplc="4120CA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856E69"/>
    <w:multiLevelType w:val="hybridMultilevel"/>
    <w:tmpl w:val="DC949F4C"/>
    <w:lvl w:ilvl="0" w:tplc="B100F0D8">
      <w:start w:val="1"/>
      <w:numFmt w:val="lowerLetter"/>
      <w:lvlText w:val="%1."/>
      <w:lvlJc w:val="left"/>
      <w:pPr>
        <w:ind w:left="1260" w:hanging="360"/>
      </w:pPr>
      <w:rPr>
        <w:rFonts w:ascii="Arial" w:hAnsi="Arial" w:hint="default"/>
        <w:b w:val="0"/>
        <w:i w:val="0"/>
        <w:color w:val="000000"/>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7962DF8"/>
    <w:multiLevelType w:val="hybridMultilevel"/>
    <w:tmpl w:val="87EE4BDA"/>
    <w:lvl w:ilvl="0" w:tplc="FE080128">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9AC4B51"/>
    <w:multiLevelType w:val="multilevel"/>
    <w:tmpl w:val="29C263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D35B8D"/>
    <w:multiLevelType w:val="hybridMultilevel"/>
    <w:tmpl w:val="309C1F4C"/>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5C34DD"/>
    <w:multiLevelType w:val="hybridMultilevel"/>
    <w:tmpl w:val="B7B2BC8C"/>
    <w:lvl w:ilvl="0" w:tplc="B830B2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4"/>
  </w:num>
  <w:num w:numId="3">
    <w:abstractNumId w:val="22"/>
  </w:num>
  <w:num w:numId="4">
    <w:abstractNumId w:val="1"/>
  </w:num>
  <w:num w:numId="5">
    <w:abstractNumId w:val="11"/>
  </w:num>
  <w:num w:numId="6">
    <w:abstractNumId w:val="4"/>
  </w:num>
  <w:num w:numId="7">
    <w:abstractNumId w:val="9"/>
  </w:num>
  <w:num w:numId="8">
    <w:abstractNumId w:val="13"/>
  </w:num>
  <w:num w:numId="9">
    <w:abstractNumId w:val="20"/>
  </w:num>
  <w:num w:numId="10">
    <w:abstractNumId w:val="18"/>
  </w:num>
  <w:num w:numId="11">
    <w:abstractNumId w:val="5"/>
  </w:num>
  <w:num w:numId="12">
    <w:abstractNumId w:val="25"/>
  </w:num>
  <w:num w:numId="13">
    <w:abstractNumId w:val="15"/>
  </w:num>
  <w:num w:numId="14">
    <w:abstractNumId w:val="7"/>
  </w:num>
  <w:num w:numId="15">
    <w:abstractNumId w:val="16"/>
  </w:num>
  <w:num w:numId="16">
    <w:abstractNumId w:val="0"/>
  </w:num>
  <w:num w:numId="17">
    <w:abstractNumId w:val="8"/>
  </w:num>
  <w:num w:numId="18">
    <w:abstractNumId w:val="24"/>
  </w:num>
  <w:num w:numId="19">
    <w:abstractNumId w:val="19"/>
  </w:num>
  <w:num w:numId="20">
    <w:abstractNumId w:val="6"/>
  </w:num>
  <w:num w:numId="21">
    <w:abstractNumId w:val="23"/>
  </w:num>
  <w:num w:numId="22">
    <w:abstractNumId w:val="21"/>
  </w:num>
  <w:num w:numId="23">
    <w:abstractNumId w:val="12"/>
  </w:num>
  <w:num w:numId="24">
    <w:abstractNumId w:val="10"/>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61"/>
    <w:rsid w:val="000644E3"/>
    <w:rsid w:val="00084DBA"/>
    <w:rsid w:val="0009581A"/>
    <w:rsid w:val="000A0296"/>
    <w:rsid w:val="000A35CA"/>
    <w:rsid w:val="000F140D"/>
    <w:rsid w:val="00117645"/>
    <w:rsid w:val="001176AD"/>
    <w:rsid w:val="00120203"/>
    <w:rsid w:val="001519C0"/>
    <w:rsid w:val="001650BC"/>
    <w:rsid w:val="00181FC7"/>
    <w:rsid w:val="00182949"/>
    <w:rsid w:val="0019629B"/>
    <w:rsid w:val="001A1600"/>
    <w:rsid w:val="001B5B0C"/>
    <w:rsid w:val="002128F7"/>
    <w:rsid w:val="002159F1"/>
    <w:rsid w:val="00217FD0"/>
    <w:rsid w:val="00223515"/>
    <w:rsid w:val="00224001"/>
    <w:rsid w:val="002507FC"/>
    <w:rsid w:val="00252596"/>
    <w:rsid w:val="00252B35"/>
    <w:rsid w:val="00256CCC"/>
    <w:rsid w:val="00263E8D"/>
    <w:rsid w:val="00272FAF"/>
    <w:rsid w:val="00275139"/>
    <w:rsid w:val="00286F09"/>
    <w:rsid w:val="00292A77"/>
    <w:rsid w:val="002A597C"/>
    <w:rsid w:val="002B0149"/>
    <w:rsid w:val="002C1C75"/>
    <w:rsid w:val="002D68C3"/>
    <w:rsid w:val="002E7F5B"/>
    <w:rsid w:val="002F309F"/>
    <w:rsid w:val="002F4317"/>
    <w:rsid w:val="002F4FDA"/>
    <w:rsid w:val="0030219B"/>
    <w:rsid w:val="003164D3"/>
    <w:rsid w:val="00336FE4"/>
    <w:rsid w:val="003446E1"/>
    <w:rsid w:val="003516D4"/>
    <w:rsid w:val="00360B78"/>
    <w:rsid w:val="00367BD0"/>
    <w:rsid w:val="003B21A3"/>
    <w:rsid w:val="003B36AE"/>
    <w:rsid w:val="003C2F88"/>
    <w:rsid w:val="003E6978"/>
    <w:rsid w:val="003F3ECB"/>
    <w:rsid w:val="003F7FF4"/>
    <w:rsid w:val="00416AA3"/>
    <w:rsid w:val="00447E39"/>
    <w:rsid w:val="0045237F"/>
    <w:rsid w:val="0046643D"/>
    <w:rsid w:val="00495BD1"/>
    <w:rsid w:val="00497D92"/>
    <w:rsid w:val="00497EAD"/>
    <w:rsid w:val="004D5612"/>
    <w:rsid w:val="004F6337"/>
    <w:rsid w:val="00505B99"/>
    <w:rsid w:val="00510ACB"/>
    <w:rsid w:val="00512410"/>
    <w:rsid w:val="00513D37"/>
    <w:rsid w:val="00521A7E"/>
    <w:rsid w:val="0055057D"/>
    <w:rsid w:val="00555A74"/>
    <w:rsid w:val="00563278"/>
    <w:rsid w:val="0058786C"/>
    <w:rsid w:val="005B57D4"/>
    <w:rsid w:val="005D138D"/>
    <w:rsid w:val="005D670A"/>
    <w:rsid w:val="005E2099"/>
    <w:rsid w:val="005F372F"/>
    <w:rsid w:val="00622530"/>
    <w:rsid w:val="00626EB8"/>
    <w:rsid w:val="00662B77"/>
    <w:rsid w:val="00672392"/>
    <w:rsid w:val="006801C0"/>
    <w:rsid w:val="00680A0D"/>
    <w:rsid w:val="00685111"/>
    <w:rsid w:val="00685255"/>
    <w:rsid w:val="00687A79"/>
    <w:rsid w:val="00696C16"/>
    <w:rsid w:val="006C2E9A"/>
    <w:rsid w:val="007014E7"/>
    <w:rsid w:val="0071016A"/>
    <w:rsid w:val="0072486F"/>
    <w:rsid w:val="007359BB"/>
    <w:rsid w:val="00767449"/>
    <w:rsid w:val="00775B41"/>
    <w:rsid w:val="007848BD"/>
    <w:rsid w:val="007C2F32"/>
    <w:rsid w:val="00803930"/>
    <w:rsid w:val="008335B1"/>
    <w:rsid w:val="00840909"/>
    <w:rsid w:val="008448D8"/>
    <w:rsid w:val="0085628C"/>
    <w:rsid w:val="00870E9E"/>
    <w:rsid w:val="008A5E3B"/>
    <w:rsid w:val="008C3D0C"/>
    <w:rsid w:val="008C606E"/>
    <w:rsid w:val="008E5210"/>
    <w:rsid w:val="00903464"/>
    <w:rsid w:val="009408C7"/>
    <w:rsid w:val="009548C8"/>
    <w:rsid w:val="00976260"/>
    <w:rsid w:val="00986DB7"/>
    <w:rsid w:val="009B6135"/>
    <w:rsid w:val="009B6927"/>
    <w:rsid w:val="009E2F9D"/>
    <w:rsid w:val="009F2AD9"/>
    <w:rsid w:val="00A01DF0"/>
    <w:rsid w:val="00A5020E"/>
    <w:rsid w:val="00A50742"/>
    <w:rsid w:val="00A53904"/>
    <w:rsid w:val="00A56AD7"/>
    <w:rsid w:val="00A607D2"/>
    <w:rsid w:val="00A616D0"/>
    <w:rsid w:val="00AA2E61"/>
    <w:rsid w:val="00AD6110"/>
    <w:rsid w:val="00B01917"/>
    <w:rsid w:val="00B15C53"/>
    <w:rsid w:val="00B16C14"/>
    <w:rsid w:val="00B335D6"/>
    <w:rsid w:val="00B57C4E"/>
    <w:rsid w:val="00B92402"/>
    <w:rsid w:val="00BA53A9"/>
    <w:rsid w:val="00BB1A28"/>
    <w:rsid w:val="00BC1D74"/>
    <w:rsid w:val="00BC4772"/>
    <w:rsid w:val="00BD60B0"/>
    <w:rsid w:val="00C06A57"/>
    <w:rsid w:val="00C12124"/>
    <w:rsid w:val="00C135D8"/>
    <w:rsid w:val="00C20002"/>
    <w:rsid w:val="00C2415D"/>
    <w:rsid w:val="00C31A1B"/>
    <w:rsid w:val="00C32E9D"/>
    <w:rsid w:val="00C51C81"/>
    <w:rsid w:val="00C761C9"/>
    <w:rsid w:val="00C82AEB"/>
    <w:rsid w:val="00C83D3D"/>
    <w:rsid w:val="00C9766D"/>
    <w:rsid w:val="00CA7376"/>
    <w:rsid w:val="00CC089C"/>
    <w:rsid w:val="00CE16F7"/>
    <w:rsid w:val="00CF2ADA"/>
    <w:rsid w:val="00CF3D2A"/>
    <w:rsid w:val="00D25740"/>
    <w:rsid w:val="00D31F32"/>
    <w:rsid w:val="00D32E1C"/>
    <w:rsid w:val="00D6204D"/>
    <w:rsid w:val="00D6236D"/>
    <w:rsid w:val="00D70784"/>
    <w:rsid w:val="00D97A47"/>
    <w:rsid w:val="00DA70E3"/>
    <w:rsid w:val="00DC7A08"/>
    <w:rsid w:val="00DE5AAB"/>
    <w:rsid w:val="00DF1911"/>
    <w:rsid w:val="00DF70E1"/>
    <w:rsid w:val="00DF7F76"/>
    <w:rsid w:val="00E01371"/>
    <w:rsid w:val="00E0331A"/>
    <w:rsid w:val="00E1421C"/>
    <w:rsid w:val="00E25961"/>
    <w:rsid w:val="00E304FD"/>
    <w:rsid w:val="00E3067F"/>
    <w:rsid w:val="00E3141C"/>
    <w:rsid w:val="00E5157C"/>
    <w:rsid w:val="00E61363"/>
    <w:rsid w:val="00E61F41"/>
    <w:rsid w:val="00E76C4D"/>
    <w:rsid w:val="00E82622"/>
    <w:rsid w:val="00E93D88"/>
    <w:rsid w:val="00E93F05"/>
    <w:rsid w:val="00E95E00"/>
    <w:rsid w:val="00EA569E"/>
    <w:rsid w:val="00EB2E3D"/>
    <w:rsid w:val="00EB6B61"/>
    <w:rsid w:val="00EC0548"/>
    <w:rsid w:val="00EE1705"/>
    <w:rsid w:val="00EE7B9D"/>
    <w:rsid w:val="00F02BBD"/>
    <w:rsid w:val="00F03F4D"/>
    <w:rsid w:val="00F04EDB"/>
    <w:rsid w:val="00F053D4"/>
    <w:rsid w:val="00F07AEC"/>
    <w:rsid w:val="00F254BE"/>
    <w:rsid w:val="00F27BB2"/>
    <w:rsid w:val="00F35ADC"/>
    <w:rsid w:val="00F42A0E"/>
    <w:rsid w:val="00F57A4F"/>
    <w:rsid w:val="00FB00E9"/>
    <w:rsid w:val="00FB1D8A"/>
    <w:rsid w:val="00FB4D3A"/>
    <w:rsid w:val="00FB53FE"/>
    <w:rsid w:val="00FB5A05"/>
    <w:rsid w:val="00FF0CF1"/>
    <w:rsid w:val="00FF3EC0"/>
    <w:rsid w:val="00FF79BB"/>
    <w:rsid w:val="0D030C46"/>
    <w:rsid w:val="0F21DA19"/>
    <w:rsid w:val="0FF51EA1"/>
    <w:rsid w:val="3055224D"/>
    <w:rsid w:val="357DFBE8"/>
    <w:rsid w:val="465EE037"/>
    <w:rsid w:val="47693AD6"/>
    <w:rsid w:val="5CEC053F"/>
    <w:rsid w:val="69B0F63E"/>
    <w:rsid w:val="6CA30899"/>
    <w:rsid w:val="6ED9CFD9"/>
    <w:rsid w:val="71CBE234"/>
    <w:rsid w:val="7D3A63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4518A"/>
  <w15:chartTrackingRefBased/>
  <w15:docId w15:val="{97CAD36A-0184-4298-92CF-53517CF3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pPr>
      <w:spacing w:before="100" w:beforeAutospacing="1" w:after="100" w:afterAutospacing="1"/>
      <w:jc w:val="left"/>
    </w:pPr>
    <w:rPr>
      <w:rFonts w:ascii="Times New Roman" w:eastAsia="Times New Roman" w:hAnsi="Times New Roman" w:cs="Times New Roman"/>
      <w:szCs w:val="24"/>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Pr>
      <w:rFonts w:ascii="Arial" w:hAnsi="Arial"/>
      <w:sz w:val="24"/>
    </w:rPr>
  </w:style>
  <w:style w:type="character" w:customStyle="1" w:styleId="Style2">
    <w:name w:val="Style2"/>
    <w:basedOn w:val="DefaultParagraphFont"/>
    <w:uiPriority w:val="1"/>
    <w:rPr>
      <w:rFonts w:ascii="Arial" w:hAnsi="Arial"/>
      <w:sz w:val="24"/>
    </w:rPr>
  </w:style>
  <w:style w:type="character" w:customStyle="1" w:styleId="Style3">
    <w:name w:val="Style3"/>
    <w:basedOn w:val="DefaultParagraphFont"/>
    <w:uiPriority w:val="1"/>
    <w:rPr>
      <w:rFonts w:ascii="Arial" w:hAnsi="Arial"/>
      <w:sz w:val="24"/>
    </w:rPr>
  </w:style>
  <w:style w:type="character" w:customStyle="1" w:styleId="Style4">
    <w:name w:val="Style4"/>
    <w:basedOn w:val="DefaultParagraphFont"/>
    <w:uiPriority w:val="1"/>
    <w:rPr>
      <w:rFonts w:ascii="Arial" w:hAnsi="Arial"/>
      <w:sz w:val="24"/>
    </w:rPr>
  </w:style>
  <w:style w:type="character" w:customStyle="1" w:styleId="Style5">
    <w:name w:val="Style5"/>
    <w:basedOn w:val="DefaultParagraphFont"/>
    <w:uiPriority w:val="1"/>
    <w:rPr>
      <w:rFonts w:ascii="Arial" w:hAnsi="Arial"/>
      <w:sz w:val="24"/>
    </w:rPr>
  </w:style>
  <w:style w:type="character" w:customStyle="1" w:styleId="Style6">
    <w:name w:val="Style6"/>
    <w:basedOn w:val="DefaultParagraphFont"/>
    <w:uiPriority w:val="1"/>
  </w:style>
  <w:style w:type="character" w:customStyle="1" w:styleId="Style7">
    <w:name w:val="Style7"/>
    <w:basedOn w:val="DefaultParagraphFont"/>
    <w:uiPriority w:val="1"/>
    <w:rPr>
      <w:rFonts w:ascii="Arial" w:hAnsi="Arial"/>
      <w:sz w:val="24"/>
    </w:rPr>
  </w:style>
  <w:style w:type="character" w:customStyle="1" w:styleId="Style8">
    <w:name w:val="Style8"/>
    <w:basedOn w:val="DefaultParagraphFont"/>
    <w:uiPriority w:val="1"/>
    <w:rPr>
      <w:rFonts w:ascii="Arial" w:hAnsi="Arial"/>
      <w:sz w:val="24"/>
    </w:rPr>
  </w:style>
  <w:style w:type="character" w:customStyle="1" w:styleId="Style9">
    <w:name w:val="Style9"/>
    <w:basedOn w:val="DefaultParagraphFont"/>
    <w:uiPriority w:val="1"/>
    <w:rPr>
      <w:rFonts w:ascii="Arial" w:hAnsi="Arial"/>
      <w:sz w:val="24"/>
    </w:rPr>
  </w:style>
  <w:style w:type="character" w:customStyle="1" w:styleId="Style10">
    <w:name w:val="Style10"/>
    <w:basedOn w:val="DefaultParagraphFont"/>
    <w:uiPriority w:val="1"/>
    <w:rPr>
      <w:rFonts w:ascii="Arial" w:hAnsi="Arial"/>
      <w:sz w:val="24"/>
    </w:rPr>
  </w:style>
  <w:style w:type="character" w:customStyle="1" w:styleId="Style11">
    <w:name w:val="Style11"/>
    <w:basedOn w:val="DefaultParagraphFont"/>
    <w:uiPriority w:val="1"/>
    <w:rPr>
      <w:rFonts w:ascii="Arial" w:hAnsi="Arial"/>
      <w:sz w:val="24"/>
    </w:rPr>
  </w:style>
  <w:style w:type="character" w:customStyle="1" w:styleId="Style12">
    <w:name w:val="Style12"/>
    <w:basedOn w:val="DefaultParagraphFont"/>
    <w:uiPriority w:val="1"/>
    <w:rPr>
      <w:rFonts w:ascii="Arial" w:hAnsi="Arial"/>
      <w:sz w:val="24"/>
    </w:rPr>
  </w:style>
  <w:style w:type="character" w:customStyle="1" w:styleId="Style13">
    <w:name w:val="Style13"/>
    <w:basedOn w:val="DefaultParagraphFont"/>
    <w:uiPriority w:val="1"/>
    <w:rPr>
      <w:rFonts w:ascii="Arial" w:hAnsi="Arial"/>
      <w:sz w:val="24"/>
    </w:rPr>
  </w:style>
  <w:style w:type="character" w:customStyle="1" w:styleId="Style14">
    <w:name w:val="Style14"/>
    <w:basedOn w:val="DefaultParagraphFont"/>
    <w:uiPriority w:val="1"/>
    <w:rPr>
      <w:rFonts w:ascii="Arial" w:hAnsi="Arial"/>
      <w:sz w:val="24"/>
    </w:rPr>
  </w:style>
  <w:style w:type="character" w:customStyle="1" w:styleId="Style15">
    <w:name w:val="Style15"/>
    <w:basedOn w:val="DefaultParagraphFont"/>
    <w:uiPriority w:val="1"/>
    <w:rPr>
      <w:rFonts w:ascii="Arial" w:hAnsi="Arial"/>
      <w:sz w:val="24"/>
    </w:rPr>
  </w:style>
  <w:style w:type="character" w:customStyle="1" w:styleId="Style16">
    <w:name w:val="Style16"/>
    <w:basedOn w:val="DefaultParagraphFont"/>
    <w:uiPriority w:val="1"/>
    <w:rPr>
      <w:rFonts w:ascii="Arial" w:hAnsi="Arial"/>
      <w:sz w:val="24"/>
    </w:rPr>
  </w:style>
  <w:style w:type="character" w:customStyle="1" w:styleId="Style17">
    <w:name w:val="Style17"/>
    <w:basedOn w:val="DefaultParagraphFont"/>
    <w:uiPriority w:val="1"/>
    <w:rPr>
      <w:rFonts w:ascii="Arial" w:hAnsi="Arial"/>
      <w:sz w:val="24"/>
    </w:rPr>
  </w:style>
  <w:style w:type="character" w:customStyle="1" w:styleId="Style18">
    <w:name w:val="Style18"/>
    <w:basedOn w:val="DefaultParagraphFont"/>
    <w:uiPriority w:val="1"/>
    <w:rPr>
      <w:rFonts w:ascii="Arial" w:hAnsi="Arial"/>
      <w:sz w:val="24"/>
    </w:rPr>
  </w:style>
  <w:style w:type="paragraph" w:customStyle="1" w:styleId="xmsonormal">
    <w:name w:val="x_msonormal"/>
    <w:basedOn w:val="Normal"/>
    <w:pPr>
      <w:jc w:val="left"/>
    </w:pPr>
    <w:rPr>
      <w:rFonts w:ascii="Calibri" w:hAnsi="Calibri" w:cs="Calibri"/>
      <w:sz w:val="22"/>
    </w:rPr>
  </w:style>
  <w:style w:type="paragraph" w:styleId="Revision">
    <w:name w:val="Revision"/>
    <w:hidden/>
    <w:uiPriority w:val="99"/>
    <w:semiHidden/>
    <w:pPr>
      <w:spacing w:after="0" w:line="240" w:lineRule="auto"/>
    </w:pPr>
    <w:rPr>
      <w:rFonts w:ascii="Arial" w:hAnsi="Arial"/>
      <w:sz w:val="24"/>
    </w:rPr>
  </w:style>
  <w:style w:type="character" w:styleId="Hyperlink">
    <w:name w:val="Hyperlink"/>
    <w:basedOn w:val="DefaultParagraphFont"/>
    <w:uiPriority w:val="99"/>
    <w:unhideWhenUsed/>
    <w:rsid w:val="005E2099"/>
    <w:rPr>
      <w:color w:val="0000FF" w:themeColor="hyperlink"/>
      <w:u w:val="single"/>
    </w:rPr>
  </w:style>
  <w:style w:type="character" w:styleId="FollowedHyperlink">
    <w:name w:val="FollowedHyperlink"/>
    <w:basedOn w:val="DefaultParagraphFont"/>
    <w:uiPriority w:val="99"/>
    <w:semiHidden/>
    <w:unhideWhenUsed/>
    <w:rsid w:val="005E2099"/>
    <w:rPr>
      <w:color w:val="800080" w:themeColor="followedHyperlink"/>
      <w:u w:val="single"/>
    </w:rPr>
  </w:style>
  <w:style w:type="character" w:styleId="UnresolvedMention">
    <w:name w:val="Unresolved Mention"/>
    <w:basedOn w:val="DefaultParagraphFont"/>
    <w:uiPriority w:val="99"/>
    <w:semiHidden/>
    <w:unhideWhenUsed/>
    <w:rsid w:val="00F25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8694">
      <w:bodyDiv w:val="1"/>
      <w:marLeft w:val="0"/>
      <w:marRight w:val="0"/>
      <w:marTop w:val="0"/>
      <w:marBottom w:val="0"/>
      <w:divBdr>
        <w:top w:val="none" w:sz="0" w:space="0" w:color="auto"/>
        <w:left w:val="none" w:sz="0" w:space="0" w:color="auto"/>
        <w:bottom w:val="none" w:sz="0" w:space="0" w:color="auto"/>
        <w:right w:val="none" w:sz="0" w:space="0" w:color="auto"/>
      </w:divBdr>
      <w:divsChild>
        <w:div w:id="381557450">
          <w:marLeft w:val="0"/>
          <w:marRight w:val="0"/>
          <w:marTop w:val="0"/>
          <w:marBottom w:val="0"/>
          <w:divBdr>
            <w:top w:val="none" w:sz="0" w:space="0" w:color="auto"/>
            <w:left w:val="none" w:sz="0" w:space="0" w:color="auto"/>
            <w:bottom w:val="none" w:sz="0" w:space="0" w:color="auto"/>
            <w:right w:val="none" w:sz="0" w:space="0" w:color="auto"/>
          </w:divBdr>
        </w:div>
        <w:div w:id="1158889346">
          <w:marLeft w:val="0"/>
          <w:marRight w:val="0"/>
          <w:marTop w:val="0"/>
          <w:marBottom w:val="0"/>
          <w:divBdr>
            <w:top w:val="none" w:sz="0" w:space="0" w:color="auto"/>
            <w:left w:val="none" w:sz="0" w:space="0" w:color="auto"/>
            <w:bottom w:val="none" w:sz="0" w:space="0" w:color="auto"/>
            <w:right w:val="none" w:sz="0" w:space="0" w:color="auto"/>
          </w:divBdr>
        </w:div>
        <w:div w:id="1402213843">
          <w:marLeft w:val="0"/>
          <w:marRight w:val="0"/>
          <w:marTop w:val="0"/>
          <w:marBottom w:val="0"/>
          <w:divBdr>
            <w:top w:val="none" w:sz="0" w:space="0" w:color="auto"/>
            <w:left w:val="none" w:sz="0" w:space="0" w:color="auto"/>
            <w:bottom w:val="none" w:sz="0" w:space="0" w:color="auto"/>
            <w:right w:val="none" w:sz="0" w:space="0" w:color="auto"/>
          </w:divBdr>
        </w:div>
        <w:div w:id="1658731854">
          <w:marLeft w:val="0"/>
          <w:marRight w:val="0"/>
          <w:marTop w:val="0"/>
          <w:marBottom w:val="0"/>
          <w:divBdr>
            <w:top w:val="none" w:sz="0" w:space="0" w:color="auto"/>
            <w:left w:val="none" w:sz="0" w:space="0" w:color="auto"/>
            <w:bottom w:val="none" w:sz="0" w:space="0" w:color="auto"/>
            <w:right w:val="none" w:sz="0" w:space="0" w:color="auto"/>
          </w:divBdr>
        </w:div>
        <w:div w:id="1677540873">
          <w:marLeft w:val="0"/>
          <w:marRight w:val="0"/>
          <w:marTop w:val="0"/>
          <w:marBottom w:val="0"/>
          <w:divBdr>
            <w:top w:val="none" w:sz="0" w:space="0" w:color="auto"/>
            <w:left w:val="none" w:sz="0" w:space="0" w:color="auto"/>
            <w:bottom w:val="none" w:sz="0" w:space="0" w:color="auto"/>
            <w:right w:val="none" w:sz="0" w:space="0" w:color="auto"/>
          </w:divBdr>
        </w:div>
        <w:div w:id="1732531889">
          <w:marLeft w:val="0"/>
          <w:marRight w:val="0"/>
          <w:marTop w:val="0"/>
          <w:marBottom w:val="0"/>
          <w:divBdr>
            <w:top w:val="none" w:sz="0" w:space="0" w:color="auto"/>
            <w:left w:val="none" w:sz="0" w:space="0" w:color="auto"/>
            <w:bottom w:val="none" w:sz="0" w:space="0" w:color="auto"/>
            <w:right w:val="none" w:sz="0" w:space="0" w:color="auto"/>
          </w:divBdr>
        </w:div>
        <w:div w:id="1793553345">
          <w:marLeft w:val="0"/>
          <w:marRight w:val="0"/>
          <w:marTop w:val="0"/>
          <w:marBottom w:val="0"/>
          <w:divBdr>
            <w:top w:val="none" w:sz="0" w:space="0" w:color="auto"/>
            <w:left w:val="none" w:sz="0" w:space="0" w:color="auto"/>
            <w:bottom w:val="none" w:sz="0" w:space="0" w:color="auto"/>
            <w:right w:val="none" w:sz="0" w:space="0" w:color="auto"/>
          </w:divBdr>
        </w:div>
        <w:div w:id="1821538278">
          <w:marLeft w:val="0"/>
          <w:marRight w:val="0"/>
          <w:marTop w:val="0"/>
          <w:marBottom w:val="0"/>
          <w:divBdr>
            <w:top w:val="none" w:sz="0" w:space="0" w:color="auto"/>
            <w:left w:val="none" w:sz="0" w:space="0" w:color="auto"/>
            <w:bottom w:val="none" w:sz="0" w:space="0" w:color="auto"/>
            <w:right w:val="none" w:sz="0" w:space="0" w:color="auto"/>
          </w:divBdr>
        </w:div>
        <w:div w:id="1915243524">
          <w:marLeft w:val="0"/>
          <w:marRight w:val="0"/>
          <w:marTop w:val="0"/>
          <w:marBottom w:val="0"/>
          <w:divBdr>
            <w:top w:val="none" w:sz="0" w:space="0" w:color="auto"/>
            <w:left w:val="none" w:sz="0" w:space="0" w:color="auto"/>
            <w:bottom w:val="none" w:sz="0" w:space="0" w:color="auto"/>
            <w:right w:val="none" w:sz="0" w:space="0" w:color="auto"/>
          </w:divBdr>
        </w:div>
      </w:divsChild>
    </w:div>
    <w:div w:id="740062110">
      <w:bodyDiv w:val="1"/>
      <w:marLeft w:val="0"/>
      <w:marRight w:val="0"/>
      <w:marTop w:val="0"/>
      <w:marBottom w:val="0"/>
      <w:divBdr>
        <w:top w:val="none" w:sz="0" w:space="0" w:color="auto"/>
        <w:left w:val="none" w:sz="0" w:space="0" w:color="auto"/>
        <w:bottom w:val="none" w:sz="0" w:space="0" w:color="auto"/>
        <w:right w:val="none" w:sz="0" w:space="0" w:color="auto"/>
      </w:divBdr>
      <w:divsChild>
        <w:div w:id="157624559">
          <w:marLeft w:val="0"/>
          <w:marRight w:val="0"/>
          <w:marTop w:val="0"/>
          <w:marBottom w:val="0"/>
          <w:divBdr>
            <w:top w:val="none" w:sz="0" w:space="0" w:color="auto"/>
            <w:left w:val="none" w:sz="0" w:space="0" w:color="auto"/>
            <w:bottom w:val="none" w:sz="0" w:space="0" w:color="auto"/>
            <w:right w:val="none" w:sz="0" w:space="0" w:color="auto"/>
          </w:divBdr>
        </w:div>
        <w:div w:id="374237774">
          <w:marLeft w:val="0"/>
          <w:marRight w:val="0"/>
          <w:marTop w:val="0"/>
          <w:marBottom w:val="0"/>
          <w:divBdr>
            <w:top w:val="none" w:sz="0" w:space="0" w:color="auto"/>
            <w:left w:val="none" w:sz="0" w:space="0" w:color="auto"/>
            <w:bottom w:val="none" w:sz="0" w:space="0" w:color="auto"/>
            <w:right w:val="none" w:sz="0" w:space="0" w:color="auto"/>
          </w:divBdr>
        </w:div>
        <w:div w:id="524832182">
          <w:marLeft w:val="0"/>
          <w:marRight w:val="0"/>
          <w:marTop w:val="0"/>
          <w:marBottom w:val="0"/>
          <w:divBdr>
            <w:top w:val="none" w:sz="0" w:space="0" w:color="auto"/>
            <w:left w:val="none" w:sz="0" w:space="0" w:color="auto"/>
            <w:bottom w:val="none" w:sz="0" w:space="0" w:color="auto"/>
            <w:right w:val="none" w:sz="0" w:space="0" w:color="auto"/>
          </w:divBdr>
        </w:div>
        <w:div w:id="778987444">
          <w:marLeft w:val="0"/>
          <w:marRight w:val="0"/>
          <w:marTop w:val="0"/>
          <w:marBottom w:val="0"/>
          <w:divBdr>
            <w:top w:val="none" w:sz="0" w:space="0" w:color="auto"/>
            <w:left w:val="none" w:sz="0" w:space="0" w:color="auto"/>
            <w:bottom w:val="none" w:sz="0" w:space="0" w:color="auto"/>
            <w:right w:val="none" w:sz="0" w:space="0" w:color="auto"/>
          </w:divBdr>
        </w:div>
        <w:div w:id="915743214">
          <w:marLeft w:val="0"/>
          <w:marRight w:val="0"/>
          <w:marTop w:val="0"/>
          <w:marBottom w:val="0"/>
          <w:divBdr>
            <w:top w:val="none" w:sz="0" w:space="0" w:color="auto"/>
            <w:left w:val="none" w:sz="0" w:space="0" w:color="auto"/>
            <w:bottom w:val="none" w:sz="0" w:space="0" w:color="auto"/>
            <w:right w:val="none" w:sz="0" w:space="0" w:color="auto"/>
          </w:divBdr>
        </w:div>
        <w:div w:id="1132744774">
          <w:marLeft w:val="0"/>
          <w:marRight w:val="0"/>
          <w:marTop w:val="0"/>
          <w:marBottom w:val="0"/>
          <w:divBdr>
            <w:top w:val="none" w:sz="0" w:space="0" w:color="auto"/>
            <w:left w:val="none" w:sz="0" w:space="0" w:color="auto"/>
            <w:bottom w:val="none" w:sz="0" w:space="0" w:color="auto"/>
            <w:right w:val="none" w:sz="0" w:space="0" w:color="auto"/>
          </w:divBdr>
        </w:div>
        <w:div w:id="1342388122">
          <w:marLeft w:val="0"/>
          <w:marRight w:val="0"/>
          <w:marTop w:val="0"/>
          <w:marBottom w:val="0"/>
          <w:divBdr>
            <w:top w:val="none" w:sz="0" w:space="0" w:color="auto"/>
            <w:left w:val="none" w:sz="0" w:space="0" w:color="auto"/>
            <w:bottom w:val="none" w:sz="0" w:space="0" w:color="auto"/>
            <w:right w:val="none" w:sz="0" w:space="0" w:color="auto"/>
          </w:divBdr>
        </w:div>
        <w:div w:id="1624075799">
          <w:marLeft w:val="0"/>
          <w:marRight w:val="0"/>
          <w:marTop w:val="0"/>
          <w:marBottom w:val="0"/>
          <w:divBdr>
            <w:top w:val="none" w:sz="0" w:space="0" w:color="auto"/>
            <w:left w:val="none" w:sz="0" w:space="0" w:color="auto"/>
            <w:bottom w:val="none" w:sz="0" w:space="0" w:color="auto"/>
            <w:right w:val="none" w:sz="0" w:space="0" w:color="auto"/>
          </w:divBdr>
        </w:div>
        <w:div w:id="1988628885">
          <w:marLeft w:val="0"/>
          <w:marRight w:val="0"/>
          <w:marTop w:val="0"/>
          <w:marBottom w:val="0"/>
          <w:divBdr>
            <w:top w:val="none" w:sz="0" w:space="0" w:color="auto"/>
            <w:left w:val="none" w:sz="0" w:space="0" w:color="auto"/>
            <w:bottom w:val="none" w:sz="0" w:space="0" w:color="auto"/>
            <w:right w:val="none" w:sz="0" w:space="0" w:color="auto"/>
          </w:divBdr>
        </w:div>
      </w:divsChild>
    </w:div>
    <w:div w:id="14347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aea1ee451d9b471a"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publichealth.lacounty.gov/ha/images/GIS_MAPS/SPACitiesCommunities20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hsa.org/homeless-cou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6DDFBBA27449DACE653B87C19F030"/>
        <w:category>
          <w:name w:val="General"/>
          <w:gallery w:val="placeholder"/>
        </w:category>
        <w:types>
          <w:type w:val="bbPlcHdr"/>
        </w:types>
        <w:behaviors>
          <w:behavior w:val="content"/>
        </w:behaviors>
        <w:guid w:val="{C2AE302B-7B14-489C-8F67-FDD3184463F1}"/>
      </w:docPartPr>
      <w:docPartBody>
        <w:p w:rsidR="00F61261" w:rsidRDefault="00F61261"/>
      </w:docPartBody>
    </w:docPart>
    <w:docPart>
      <w:docPartPr>
        <w:name w:val="B98950BFFDCA461FAF6B0C195A7172E1"/>
        <w:category>
          <w:name w:val="General"/>
          <w:gallery w:val="placeholder"/>
        </w:category>
        <w:types>
          <w:type w:val="bbPlcHdr"/>
        </w:types>
        <w:behaviors>
          <w:behavior w:val="content"/>
        </w:behaviors>
        <w:guid w:val="{A3E242D0-A90F-43C1-951D-E81F7FC1523F}"/>
      </w:docPartPr>
      <w:docPartBody>
        <w:p w:rsidR="00F61261" w:rsidRDefault="00F61261"/>
      </w:docPartBody>
    </w:docPart>
    <w:docPart>
      <w:docPartPr>
        <w:name w:val="3351CE1F5B4A41FAA4FC813F1E9F1DC6"/>
        <w:category>
          <w:name w:val="General"/>
          <w:gallery w:val="placeholder"/>
        </w:category>
        <w:types>
          <w:type w:val="bbPlcHdr"/>
        </w:types>
        <w:behaviors>
          <w:behavior w:val="content"/>
        </w:behaviors>
        <w:guid w:val="{0573D821-853D-46F8-A23E-2815BE053B87}"/>
      </w:docPartPr>
      <w:docPartBody>
        <w:p w:rsidR="00F61261" w:rsidRDefault="00F61261"/>
      </w:docPartBody>
    </w:docPart>
    <w:docPart>
      <w:docPartPr>
        <w:name w:val="CC62CEA8D2D84B8689614C7B0EA5B997"/>
        <w:category>
          <w:name w:val="General"/>
          <w:gallery w:val="placeholder"/>
        </w:category>
        <w:types>
          <w:type w:val="bbPlcHdr"/>
        </w:types>
        <w:behaviors>
          <w:behavior w:val="content"/>
        </w:behaviors>
        <w:guid w:val="{ACA83B24-C923-4C48-A80E-A7EF118388CC}"/>
      </w:docPartPr>
      <w:docPartBody>
        <w:p w:rsidR="00F61261" w:rsidRDefault="00F61261"/>
      </w:docPartBody>
    </w:docPart>
    <w:docPart>
      <w:docPartPr>
        <w:name w:val="6D72D6C5B01045F69E32446CBF641BC6"/>
        <w:category>
          <w:name w:val="General"/>
          <w:gallery w:val="placeholder"/>
        </w:category>
        <w:types>
          <w:type w:val="bbPlcHdr"/>
        </w:types>
        <w:behaviors>
          <w:behavior w:val="content"/>
        </w:behaviors>
        <w:guid w:val="{66637114-9EEA-4632-9B94-0583B9A16597}"/>
      </w:docPartPr>
      <w:docPartBody>
        <w:p w:rsidR="00F61261" w:rsidRDefault="00F61261"/>
      </w:docPartBody>
    </w:docPart>
    <w:docPart>
      <w:docPartPr>
        <w:name w:val="12EEAE0D06C5479E865F7F521DEC7461"/>
        <w:category>
          <w:name w:val="General"/>
          <w:gallery w:val="placeholder"/>
        </w:category>
        <w:types>
          <w:type w:val="bbPlcHdr"/>
        </w:types>
        <w:behaviors>
          <w:behavior w:val="content"/>
        </w:behaviors>
        <w:guid w:val="{D94D9C14-FCCC-4993-BD72-12CDAF431954}"/>
      </w:docPartPr>
      <w:docPartBody>
        <w:p w:rsidR="00F61261" w:rsidRDefault="00F61261"/>
      </w:docPartBody>
    </w:docPart>
    <w:docPart>
      <w:docPartPr>
        <w:name w:val="A7E5AFA3DD4F482E9910C8030D10167D"/>
        <w:category>
          <w:name w:val="General"/>
          <w:gallery w:val="placeholder"/>
        </w:category>
        <w:types>
          <w:type w:val="bbPlcHdr"/>
        </w:types>
        <w:behaviors>
          <w:behavior w:val="content"/>
        </w:behaviors>
        <w:guid w:val="{3E1E99B3-2683-4220-8816-EBDF708820E0}"/>
      </w:docPartPr>
      <w:docPartBody>
        <w:p w:rsidR="00F61261" w:rsidRDefault="00F612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BD"/>
    <w:rsid w:val="000170CB"/>
    <w:rsid w:val="0023608C"/>
    <w:rsid w:val="0040609B"/>
    <w:rsid w:val="00471BBD"/>
    <w:rsid w:val="004D5C8E"/>
    <w:rsid w:val="006753D6"/>
    <w:rsid w:val="007569E0"/>
    <w:rsid w:val="00C96425"/>
    <w:rsid w:val="00D75AED"/>
    <w:rsid w:val="00F61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70D407186994489A281E3F6A0D494B" ma:contentTypeVersion="11" ma:contentTypeDescription="Create a new document." ma:contentTypeScope="" ma:versionID="1e9900aecf75b98d46d76ade77a2f126">
  <xsd:schema xmlns:xsd="http://www.w3.org/2001/XMLSchema" xmlns:xs="http://www.w3.org/2001/XMLSchema" xmlns:p="http://schemas.microsoft.com/office/2006/metadata/properties" xmlns:ns2="fc5edb40-a80b-4dd2-87d2-3e8ac704be78" xmlns:ns3="1ee7771b-9c35-4a60-80a7-2beb95a7198d" targetNamespace="http://schemas.microsoft.com/office/2006/metadata/properties" ma:root="true" ma:fieldsID="4454f12814e7f0d760f3a73c4f964943" ns2:_="" ns3:_="">
    <xsd:import namespace="fc5edb40-a80b-4dd2-87d2-3e8ac704be78"/>
    <xsd:import namespace="1ee7771b-9c35-4a60-80a7-2beb95a71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db40-a80b-4dd2-87d2-3e8ac704be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7771b-9c35-4a60-80a7-2beb95a7198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89348-C85C-4235-A821-74C7767CB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5CCE31-7011-4E0E-8BA1-501152AE8B18}">
  <ds:schemaRefs>
    <ds:schemaRef ds:uri="http://schemas.openxmlformats.org/officeDocument/2006/bibliography"/>
  </ds:schemaRefs>
</ds:datastoreItem>
</file>

<file path=customXml/itemProps3.xml><?xml version="1.0" encoding="utf-8"?>
<ds:datastoreItem xmlns:ds="http://schemas.openxmlformats.org/officeDocument/2006/customXml" ds:itemID="{EEEF6F17-531E-42FD-81F3-4BE1A85CD099}">
  <ds:schemaRefs>
    <ds:schemaRef ds:uri="http://schemas.microsoft.com/sharepoint/v3/contenttype/forms"/>
  </ds:schemaRefs>
</ds:datastoreItem>
</file>

<file path=customXml/itemProps4.xml><?xml version="1.0" encoding="utf-8"?>
<ds:datastoreItem xmlns:ds="http://schemas.openxmlformats.org/officeDocument/2006/customXml" ds:itemID="{F96DF9EE-6653-47AD-8D89-0CA73102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db40-a80b-4dd2-87d2-3e8ac704be78"/>
    <ds:schemaRef ds:uri="1ee7771b-9c35-4a60-80a7-2beb95a71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Los Angeles Chief Executive Office</Company>
  <LinksUpToDate>false</LinksUpToDate>
  <CharactersWithSpaces>6799</CharactersWithSpaces>
  <SharedDoc>false</SharedDoc>
  <HLinks>
    <vt:vector size="6" baseType="variant">
      <vt:variant>
        <vt:i4>5701659</vt:i4>
      </vt:variant>
      <vt:variant>
        <vt:i4>0</vt:i4>
      </vt:variant>
      <vt:variant>
        <vt:i4>0</vt:i4>
      </vt:variant>
      <vt:variant>
        <vt:i4>5</vt:i4>
      </vt:variant>
      <vt:variant>
        <vt:lpwstr>https://www.lahsa.org/homeless-count/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Pembedjian</dc:creator>
  <cp:keywords/>
  <dc:description/>
  <cp:lastModifiedBy>Ashlee Oh</cp:lastModifiedBy>
  <cp:revision>3</cp:revision>
  <dcterms:created xsi:type="dcterms:W3CDTF">2022-04-21T22:27:00Z</dcterms:created>
  <dcterms:modified xsi:type="dcterms:W3CDTF">2022-04-22T23:38:00Z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0x010100D070D407186994489A281E3F6A0D494B</vt:lpwstr>
  </property>
</Properties>
</file>